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7F" w:rsidRDefault="00CA2A7F" w:rsidP="00CA2A7F">
      <w:pPr>
        <w:spacing w:line="360" w:lineRule="auto"/>
        <w:rPr>
          <w:rFonts w:cs="Times New Roman"/>
          <w:b/>
          <w:bCs/>
          <w:i/>
          <w:iCs/>
          <w:sz w:val="44"/>
          <w:szCs w:val="44"/>
        </w:rPr>
      </w:pPr>
    </w:p>
    <w:p w:rsidR="00CA2A7F" w:rsidRDefault="00CA2A7F" w:rsidP="00CA2A7F">
      <w:pPr>
        <w:pStyle w:val="Tytu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PROGRAM    </w:t>
      </w:r>
      <w:r>
        <w:rPr>
          <w:i/>
          <w:sz w:val="48"/>
          <w:szCs w:val="48"/>
        </w:rPr>
        <w:br/>
      </w:r>
    </w:p>
    <w:p w:rsidR="00CA2A7F" w:rsidRDefault="00CA2A7F" w:rsidP="00CA2A7F">
      <w:pPr>
        <w:pStyle w:val="Tytu"/>
        <w:rPr>
          <w:i/>
          <w:sz w:val="48"/>
          <w:szCs w:val="48"/>
        </w:rPr>
      </w:pPr>
      <w:r>
        <w:rPr>
          <w:i/>
          <w:sz w:val="48"/>
          <w:szCs w:val="48"/>
        </w:rPr>
        <w:t>WYCHOWAWCZO - PROFILAKTYCZNY</w:t>
      </w:r>
    </w:p>
    <w:p w:rsidR="00CA2A7F" w:rsidRDefault="00CA2A7F" w:rsidP="00CA2A7F">
      <w:pPr>
        <w:rPr>
          <w:b/>
          <w:sz w:val="48"/>
          <w:szCs w:val="48"/>
        </w:rPr>
      </w:pPr>
    </w:p>
    <w:p w:rsidR="00CA2A7F" w:rsidRPr="008D37CC" w:rsidRDefault="00CA2A7F" w:rsidP="00CA2A7F">
      <w:pPr>
        <w:pStyle w:val="Default"/>
        <w:rPr>
          <w:b/>
          <w:sz w:val="36"/>
          <w:szCs w:val="36"/>
        </w:rPr>
      </w:pPr>
    </w:p>
    <w:p w:rsidR="00CA2A7F" w:rsidRPr="008D37CC" w:rsidRDefault="00CA2A7F" w:rsidP="00CA2A7F">
      <w:pPr>
        <w:pStyle w:val="Default"/>
        <w:jc w:val="center"/>
        <w:rPr>
          <w:b/>
          <w:bCs/>
          <w:sz w:val="36"/>
          <w:szCs w:val="36"/>
        </w:rPr>
      </w:pPr>
      <w:r w:rsidRPr="008D37CC">
        <w:rPr>
          <w:b/>
          <w:bCs/>
          <w:sz w:val="36"/>
          <w:szCs w:val="36"/>
        </w:rPr>
        <w:t>SZKOŁY PODSTAWOWEJ  W  PRĘGOWIE</w:t>
      </w:r>
    </w:p>
    <w:p w:rsidR="00CA2A7F" w:rsidRPr="008D37CC" w:rsidRDefault="00CA2A7F" w:rsidP="00CA2A7F">
      <w:pPr>
        <w:pStyle w:val="Default"/>
        <w:jc w:val="center"/>
        <w:rPr>
          <w:b/>
          <w:sz w:val="36"/>
          <w:szCs w:val="36"/>
        </w:rPr>
      </w:pPr>
    </w:p>
    <w:p w:rsidR="00CA2A7F" w:rsidRPr="008D37CC" w:rsidRDefault="00C64E24" w:rsidP="00CA2A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 rok szkolny 2022/2023</w:t>
      </w:r>
    </w:p>
    <w:p w:rsidR="00CA2A7F" w:rsidRDefault="00CA2A7F" w:rsidP="00CA2A7F">
      <w:pPr>
        <w:jc w:val="center"/>
        <w:rPr>
          <w:rFonts w:cs="Times New Roman"/>
          <w:b/>
          <w:bCs/>
          <w:sz w:val="36"/>
          <w:szCs w:val="36"/>
        </w:rPr>
      </w:pPr>
    </w:p>
    <w:p w:rsidR="00CA2A7F" w:rsidRDefault="00CA2A7F" w:rsidP="00CA2A7F">
      <w:pPr>
        <w:jc w:val="center"/>
        <w:rPr>
          <w:rFonts w:cs="Times New Roman"/>
          <w:b/>
          <w:bCs/>
          <w:sz w:val="36"/>
          <w:szCs w:val="36"/>
        </w:rPr>
      </w:pPr>
    </w:p>
    <w:p w:rsidR="00CA2A7F" w:rsidRDefault="00CA2A7F" w:rsidP="00CA2A7F">
      <w:pPr>
        <w:rPr>
          <w:rFonts w:cs="Times New Roman"/>
          <w:b/>
          <w:bCs/>
          <w:sz w:val="36"/>
          <w:szCs w:val="36"/>
        </w:rPr>
      </w:pPr>
    </w:p>
    <w:p w:rsidR="00CA2A7F" w:rsidRDefault="00CA2A7F" w:rsidP="00CA2A7F">
      <w:pPr>
        <w:pStyle w:val="Standard"/>
        <w:autoSpaceDE w:val="0"/>
        <w:jc w:val="center"/>
      </w:pPr>
      <w:r>
        <w:rPr>
          <w:rFonts w:ascii="Times-BoldItalic" w:eastAsia="Times-BoldItalic" w:hAnsi="Times-BoldItalic" w:cs="Times-BoldItalic"/>
          <w:b/>
          <w:bCs/>
          <w:i/>
          <w:iCs/>
          <w:sz w:val="38"/>
          <w:szCs w:val="38"/>
        </w:rPr>
        <w:t>„ W wychowaniu chodzi wła</w:t>
      </w:r>
      <w:r>
        <w:rPr>
          <w:rFonts w:eastAsia="TimesNewRoman,BoldItalic" w:cs="Times New Roman"/>
          <w:b/>
          <w:bCs/>
          <w:i/>
          <w:iCs/>
          <w:sz w:val="38"/>
          <w:szCs w:val="38"/>
        </w:rPr>
        <w:t>ś</w:t>
      </w:r>
      <w:r>
        <w:rPr>
          <w:rFonts w:ascii="Times-BoldItalic" w:eastAsia="Times-BoldItalic" w:hAnsi="Times-BoldItalic" w:cs="Times-BoldItalic"/>
          <w:b/>
          <w:bCs/>
          <w:i/>
          <w:iCs/>
          <w:sz w:val="38"/>
          <w:szCs w:val="38"/>
        </w:rPr>
        <w:t>nie o to, a</w:t>
      </w:r>
      <w:r>
        <w:rPr>
          <w:rFonts w:eastAsia="TimesNewRoman,BoldItalic" w:cs="Times New Roman"/>
          <w:b/>
          <w:bCs/>
          <w:i/>
          <w:iCs/>
          <w:sz w:val="38"/>
          <w:szCs w:val="38"/>
        </w:rPr>
        <w:t>ż</w:t>
      </w:r>
      <w:r>
        <w:rPr>
          <w:rFonts w:ascii="Times-BoldItalic" w:eastAsia="Times-BoldItalic" w:hAnsi="Times-BoldItalic" w:cs="Times-BoldItalic"/>
          <w:b/>
          <w:bCs/>
          <w:i/>
          <w:iCs/>
          <w:sz w:val="38"/>
          <w:szCs w:val="38"/>
        </w:rPr>
        <w:t>eby człowiek</w:t>
      </w:r>
    </w:p>
    <w:p w:rsidR="00CA2A7F" w:rsidRDefault="00CA2A7F" w:rsidP="00CA2A7F">
      <w:pPr>
        <w:pStyle w:val="Standard"/>
        <w:autoSpaceDE w:val="0"/>
        <w:jc w:val="center"/>
      </w:pPr>
      <w:r>
        <w:rPr>
          <w:rFonts w:ascii="Times-BoldItalic" w:eastAsia="Times-BoldItalic" w:hAnsi="Times-BoldItalic" w:cs="Times-BoldItalic"/>
          <w:b/>
          <w:bCs/>
          <w:i/>
          <w:iCs/>
          <w:sz w:val="38"/>
          <w:szCs w:val="38"/>
        </w:rPr>
        <w:t>stawał si</w:t>
      </w:r>
      <w:r>
        <w:rPr>
          <w:rFonts w:eastAsia="TimesNewRoman,BoldItalic" w:cs="Times New Roman"/>
          <w:b/>
          <w:bCs/>
          <w:i/>
          <w:iCs/>
          <w:sz w:val="38"/>
          <w:szCs w:val="38"/>
        </w:rPr>
        <w:t>ę</w:t>
      </w:r>
      <w:r>
        <w:rPr>
          <w:rFonts w:ascii="TimesNewRoman,BoldItalic" w:eastAsia="TimesNewRoman,BoldItalic" w:hAnsi="TimesNewRoman,BoldItalic" w:cs="TimesNewRoman,BoldItalic"/>
          <w:b/>
          <w:bCs/>
          <w:i/>
          <w:iCs/>
          <w:sz w:val="38"/>
          <w:szCs w:val="38"/>
        </w:rPr>
        <w:t xml:space="preserve"> </w:t>
      </w:r>
      <w:r>
        <w:rPr>
          <w:rFonts w:ascii="Times-BoldItalic" w:eastAsia="Times-BoldItalic" w:hAnsi="Times-BoldItalic" w:cs="Times-BoldItalic"/>
          <w:b/>
          <w:bCs/>
          <w:i/>
          <w:iCs/>
          <w:sz w:val="38"/>
          <w:szCs w:val="38"/>
        </w:rPr>
        <w:t>coraz bardziej człowiekiem”</w:t>
      </w:r>
    </w:p>
    <w:p w:rsidR="00CA2A7F" w:rsidRDefault="00CA2A7F" w:rsidP="00CA2A7F">
      <w:pPr>
        <w:pStyle w:val="Standard"/>
        <w:autoSpaceDE w:val="0"/>
        <w:jc w:val="center"/>
        <w:rPr>
          <w:rFonts w:ascii="Times-BoldItalic" w:eastAsia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eastAsia="Times-BoldItalic" w:hAnsi="Times-BoldItalic" w:cs="Times-BoldItalic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</w:t>
      </w:r>
    </w:p>
    <w:p w:rsidR="00CA2A7F" w:rsidRPr="0062231B" w:rsidRDefault="00CA2A7F" w:rsidP="00CA2A7F">
      <w:pPr>
        <w:pStyle w:val="Standard"/>
        <w:autoSpaceDE w:val="0"/>
        <w:jc w:val="center"/>
      </w:pPr>
      <w:r>
        <w:rPr>
          <w:rFonts w:ascii="Times-BoldItalic" w:eastAsia="Times-BoldItalic" w:hAnsi="Times-BoldItalic" w:cs="Times-BoldItalic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Kornel Makuszy</w:t>
      </w:r>
      <w:r>
        <w:rPr>
          <w:rFonts w:eastAsia="TimesNewRoman,BoldItalic" w:cs="Times New Roman"/>
          <w:b/>
          <w:bCs/>
          <w:i/>
          <w:iCs/>
          <w:sz w:val="20"/>
          <w:szCs w:val="20"/>
        </w:rPr>
        <w:t>ń</w:t>
      </w:r>
      <w:r>
        <w:rPr>
          <w:rFonts w:ascii="Times-BoldItalic" w:eastAsia="Times-BoldItalic" w:hAnsi="Times-BoldItalic" w:cs="Times-BoldItalic"/>
          <w:b/>
          <w:bCs/>
          <w:i/>
          <w:iCs/>
          <w:sz w:val="20"/>
          <w:szCs w:val="20"/>
        </w:rPr>
        <w:t>ski</w:t>
      </w:r>
    </w:p>
    <w:p w:rsidR="00CA2A7F" w:rsidRDefault="00CA2A7F" w:rsidP="00CA2A7F">
      <w:pPr>
        <w:pStyle w:val="Standard"/>
        <w:autoSpaceDE w:val="0"/>
        <w:jc w:val="center"/>
        <w:rPr>
          <w:rFonts w:eastAsia="Times New Roman" w:cs="Times New Roman"/>
          <w:b/>
          <w:bCs/>
          <w:sz w:val="27"/>
          <w:szCs w:val="27"/>
        </w:rPr>
      </w:pPr>
    </w:p>
    <w:p w:rsidR="00CA2A7F" w:rsidRDefault="00CA2A7F" w:rsidP="00CA2A7F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7"/>
          <w:szCs w:val="27"/>
        </w:rPr>
        <w:t>SPIS TRE</w:t>
      </w:r>
      <w:r>
        <w:rPr>
          <w:rFonts w:ascii="TimesNewRoman" w:eastAsia="TimesNewRoman" w:hAnsi="TimesNewRoman" w:cs="TimesNewRoman"/>
          <w:b/>
          <w:bCs/>
          <w:sz w:val="27"/>
          <w:szCs w:val="27"/>
        </w:rPr>
        <w:t>Ś</w:t>
      </w:r>
      <w:r>
        <w:rPr>
          <w:rFonts w:eastAsia="Times New Roman" w:cs="Times New Roman"/>
          <w:b/>
          <w:bCs/>
          <w:sz w:val="27"/>
          <w:szCs w:val="27"/>
        </w:rPr>
        <w:t>CI:</w:t>
      </w:r>
    </w:p>
    <w:p w:rsidR="00CA2A7F" w:rsidRDefault="00CA2A7F" w:rsidP="00CA2A7F">
      <w:pPr>
        <w:pStyle w:val="Standard"/>
        <w:autoSpaceDE w:val="0"/>
        <w:jc w:val="center"/>
        <w:rPr>
          <w:rFonts w:eastAsia="Times New Roman" w:cs="Times New Roman"/>
          <w:b/>
          <w:bCs/>
          <w:sz w:val="27"/>
          <w:szCs w:val="27"/>
        </w:rPr>
      </w:pPr>
    </w:p>
    <w:p w:rsidR="00CA2A7F" w:rsidRDefault="00CA2A7F" w:rsidP="00CA2A7F">
      <w:pPr>
        <w:pStyle w:val="Standard"/>
        <w:autoSpaceDE w:val="0"/>
        <w:jc w:val="both"/>
        <w:rPr>
          <w:rFonts w:eastAsia="Times New Roman" w:cs="Times New Roman"/>
          <w:b/>
          <w:bCs/>
          <w:sz w:val="27"/>
          <w:szCs w:val="27"/>
        </w:rPr>
      </w:pPr>
    </w:p>
    <w:p w:rsidR="00CA2A7F" w:rsidRPr="00EF410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EF410F">
        <w:rPr>
          <w:rFonts w:eastAsia="Times New Roman" w:cs="Times New Roman"/>
          <w:sz w:val="28"/>
          <w:szCs w:val="28"/>
        </w:rPr>
        <w:t>I. Podstawa</w:t>
      </w:r>
      <w:r w:rsidR="00FF153E">
        <w:rPr>
          <w:rFonts w:eastAsia="Times New Roman" w:cs="Times New Roman"/>
          <w:sz w:val="28"/>
          <w:szCs w:val="28"/>
        </w:rPr>
        <w:t xml:space="preserve"> prawna Programu Wychowawczo - P</w:t>
      </w:r>
      <w:r w:rsidRPr="00EF410F">
        <w:rPr>
          <w:rFonts w:eastAsia="Times New Roman" w:cs="Times New Roman"/>
          <w:sz w:val="28"/>
          <w:szCs w:val="28"/>
        </w:rPr>
        <w:t>rofilaktycznego</w:t>
      </w:r>
    </w:p>
    <w:p w:rsidR="00CA2A7F" w:rsidRPr="00EF410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EF410F">
        <w:rPr>
          <w:rFonts w:eastAsia="Times New Roman" w:cs="Times New Roman"/>
          <w:sz w:val="28"/>
          <w:szCs w:val="28"/>
        </w:rPr>
        <w:t>II. Misja szkoły</w:t>
      </w:r>
    </w:p>
    <w:p w:rsidR="00CA2A7F" w:rsidRPr="00EF410F" w:rsidRDefault="00CA2A7F" w:rsidP="00CA2A7F">
      <w:pPr>
        <w:pStyle w:val="Standard"/>
        <w:autoSpaceDE w:val="0"/>
        <w:jc w:val="both"/>
      </w:pPr>
      <w:r w:rsidRPr="00EF410F">
        <w:rPr>
          <w:rFonts w:eastAsia="Times New Roman" w:cs="Times New Roman"/>
          <w:sz w:val="28"/>
          <w:szCs w:val="28"/>
        </w:rPr>
        <w:t>III. Podstawowe zało</w:t>
      </w:r>
      <w:r w:rsidRPr="00EF410F">
        <w:rPr>
          <w:rFonts w:ascii="TimesNewRoman" w:eastAsia="TimesNewRoman" w:hAnsi="TimesNewRoman" w:cs="TimesNewRoman"/>
          <w:sz w:val="28"/>
          <w:szCs w:val="28"/>
        </w:rPr>
        <w:t>ż</w:t>
      </w:r>
      <w:r w:rsidRPr="00EF410F">
        <w:rPr>
          <w:rFonts w:eastAsia="Times New Roman" w:cs="Times New Roman"/>
          <w:sz w:val="28"/>
          <w:szCs w:val="28"/>
        </w:rPr>
        <w:t>enia programu</w:t>
      </w:r>
    </w:p>
    <w:p w:rsidR="00CA2A7F" w:rsidRPr="00EF410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EF410F">
        <w:rPr>
          <w:rFonts w:eastAsia="Times New Roman" w:cs="Times New Roman"/>
          <w:sz w:val="28"/>
          <w:szCs w:val="28"/>
        </w:rPr>
        <w:t>IV. Ważniejsze  zadania  spoczywające  na  społeczności  szkolnej</w:t>
      </w:r>
    </w:p>
    <w:p w:rsidR="00CA2A7F" w:rsidRPr="00EF410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EF410F">
        <w:rPr>
          <w:rFonts w:eastAsia="Times New Roman" w:cs="Times New Roman"/>
          <w:sz w:val="28"/>
          <w:szCs w:val="28"/>
        </w:rPr>
        <w:t>V. Model absolwenta naszej szkoły</w:t>
      </w:r>
    </w:p>
    <w:p w:rsidR="00CA2A7F" w:rsidRPr="00EF410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EF410F">
        <w:rPr>
          <w:rFonts w:eastAsia="Times New Roman" w:cs="Times New Roman"/>
          <w:sz w:val="28"/>
          <w:szCs w:val="28"/>
        </w:rPr>
        <w:t>VI. Główne cele wychowawczo - profilaktyczne szkoły</w:t>
      </w:r>
    </w:p>
    <w:p w:rsidR="00CA2A7F" w:rsidRPr="00EF410F" w:rsidRDefault="00CA2A7F" w:rsidP="00CA2A7F">
      <w:pPr>
        <w:pStyle w:val="Standard"/>
        <w:autoSpaceDE w:val="0"/>
        <w:jc w:val="both"/>
      </w:pPr>
      <w:r w:rsidRPr="00EF410F">
        <w:rPr>
          <w:rFonts w:eastAsia="Times New Roman" w:cs="Times New Roman"/>
          <w:sz w:val="28"/>
          <w:szCs w:val="28"/>
        </w:rPr>
        <w:t>VII. Ramowa tematyka działa</w:t>
      </w:r>
      <w:r w:rsidRPr="00EF410F">
        <w:rPr>
          <w:rFonts w:eastAsia="TimesNewRoman" w:cs="Times New Roman"/>
          <w:sz w:val="28"/>
          <w:szCs w:val="28"/>
        </w:rPr>
        <w:t>ń</w:t>
      </w:r>
      <w:r w:rsidRPr="00EF410F">
        <w:rPr>
          <w:rFonts w:ascii="TimesNewRoman" w:eastAsia="TimesNewRoman" w:hAnsi="TimesNewRoman" w:cs="TimesNewRoman"/>
          <w:sz w:val="28"/>
          <w:szCs w:val="28"/>
        </w:rPr>
        <w:t xml:space="preserve"> </w:t>
      </w:r>
      <w:r w:rsidRPr="00EF410F">
        <w:rPr>
          <w:rFonts w:eastAsia="Times New Roman" w:cs="Times New Roman"/>
          <w:sz w:val="28"/>
          <w:szCs w:val="28"/>
        </w:rPr>
        <w:t>wychowawczo - profilaktycz</w:t>
      </w:r>
      <w:r>
        <w:rPr>
          <w:rFonts w:eastAsia="Times New Roman" w:cs="Times New Roman"/>
          <w:sz w:val="28"/>
          <w:szCs w:val="28"/>
        </w:rPr>
        <w:t>nych (oddział przedszkolny, klasy 1 -3 oraz klasy 4 -8</w:t>
      </w:r>
      <w:r w:rsidRPr="00EF410F">
        <w:rPr>
          <w:rFonts w:eastAsia="Times New Roman" w:cs="Times New Roman"/>
          <w:sz w:val="28"/>
          <w:szCs w:val="28"/>
        </w:rPr>
        <w:t>)</w:t>
      </w:r>
    </w:p>
    <w:p w:rsidR="00CA2A7F" w:rsidRPr="00EF410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EF410F">
        <w:rPr>
          <w:rFonts w:eastAsia="Times New Roman" w:cs="Times New Roman"/>
          <w:sz w:val="28"/>
          <w:szCs w:val="28"/>
        </w:rPr>
        <w:t>VIII. Ewaluacja</w:t>
      </w:r>
    </w:p>
    <w:p w:rsidR="00CA2A7F" w:rsidRDefault="00CA2A7F" w:rsidP="00CA2A7F">
      <w:pPr>
        <w:pStyle w:val="Standard"/>
        <w:autoSpaceDE w:val="0"/>
        <w:jc w:val="both"/>
        <w:rPr>
          <w:rFonts w:ascii="TimesNewRoman,Bold" w:eastAsia="TimesNewRoman,Bold" w:hAnsi="TimesNewRoman,Bold" w:cs="TimesNewRoman,Bold"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CA2A7F" w:rsidRDefault="00CA2A7F" w:rsidP="00CA2A7F">
      <w:pPr>
        <w:pStyle w:val="Standard"/>
        <w:autoSpaceDE w:val="0"/>
        <w:jc w:val="both"/>
        <w:rPr>
          <w:rFonts w:ascii="Times-Bold" w:eastAsia="Times-Bold" w:hAnsi="Times-Bold" w:cs="Times-Bold"/>
          <w:b/>
          <w:bCs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-Bold" w:cs="Times New Roman"/>
          <w:b/>
          <w:bCs/>
        </w:rPr>
      </w:pPr>
      <w:r w:rsidRPr="00CA2A7F">
        <w:rPr>
          <w:rFonts w:eastAsia="Times-Bold" w:cs="Times New Roman"/>
          <w:b/>
          <w:bCs/>
        </w:rPr>
        <w:lastRenderedPageBreak/>
        <w:t>I. PODSTAWA   PRAWNA  PROGRAMU  WYCHOWAWCZO - PROFILAKTYCZNEGO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pStyle w:val="Standard"/>
        <w:numPr>
          <w:ilvl w:val="0"/>
          <w:numId w:val="12"/>
        </w:numPr>
        <w:autoSpaceDE w:val="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 xml:space="preserve">Ustawa z dnia 14 grudnia 2016 r. </w:t>
      </w:r>
      <w:r w:rsidRPr="00CA2A7F">
        <w:rPr>
          <w:rFonts w:cs="Times New Roman"/>
          <w:iCs/>
        </w:rPr>
        <w:t>Prawo oświatowe.</w:t>
      </w:r>
    </w:p>
    <w:p w:rsidR="00CA2A7F" w:rsidRPr="00CA2A7F" w:rsidRDefault="003E06C8" w:rsidP="008B26DB">
      <w:pPr>
        <w:numPr>
          <w:ilvl w:val="0"/>
          <w:numId w:val="12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Rozporządzenie Ministra Edukacji Narodowej z dnia 18 sierpnia 2015 r. w sprawie zakresu i form prowadzenia w szkołach i placówkach systemu oświaty działalności wychowawczej, edukacyjnej, informacyjnej i profilaktycznej w celu przeciwdziałania narkomanii (" w:history="1">
        <w:r w:rsidR="00CA2A7F" w:rsidRPr="00CA2A7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narkomanii. </w:t>
        </w:r>
      </w:hyperlink>
    </w:p>
    <w:p w:rsidR="00CA2A7F" w:rsidRPr="00CA2A7F" w:rsidRDefault="00CA2A7F" w:rsidP="008B26DB">
      <w:pPr>
        <w:pStyle w:val="Standard"/>
        <w:numPr>
          <w:ilvl w:val="0"/>
          <w:numId w:val="12"/>
        </w:numPr>
        <w:autoSpaceDE w:val="0"/>
        <w:jc w:val="both"/>
        <w:textAlignment w:val="auto"/>
        <w:rPr>
          <w:rFonts w:cs="Times New Roman"/>
        </w:rPr>
      </w:pPr>
      <w:r w:rsidRPr="00CA2A7F">
        <w:rPr>
          <w:rFonts w:cs="Times New Roman"/>
          <w:iCs/>
        </w:rPr>
        <w:t>Rozporządzenie Ministra Edukacji Narodowej z dnia 14 lutego 2017 r. w sprawie podstawy programowej wychowania przedszkolnego oraz podstawy progra</w:t>
      </w:r>
      <w:r w:rsidRPr="00CA2A7F">
        <w:rPr>
          <w:rFonts w:cs="Times New Roman"/>
          <w:iCs/>
        </w:rPr>
        <w:softHyphen/>
        <w:t>mowej kształcenia ogólnego dla szkoły podstawowej, w tym dla uczniów z niepełnosprawno</w:t>
      </w:r>
      <w:r w:rsidRPr="00CA2A7F">
        <w:rPr>
          <w:rFonts w:cs="Times New Roman"/>
          <w:iCs/>
        </w:rPr>
        <w:softHyphen/>
        <w:t xml:space="preserve">ścią intelektualną </w:t>
      </w:r>
      <w:r w:rsidR="00D46F2A">
        <w:rPr>
          <w:rFonts w:cs="Times New Roman"/>
          <w:iCs/>
        </w:rPr>
        <w:t xml:space="preserve">                         </w:t>
      </w:r>
      <w:r w:rsidRPr="00CA2A7F">
        <w:rPr>
          <w:rFonts w:cs="Times New Roman"/>
          <w:iCs/>
        </w:rPr>
        <w:t>w stopniu umiarkowanym lub znacznym, kształcenia ogólnego dla branżowej szkoły I stopnia, kształcenia ogólnego dla szkoły specjalnej przysposabiającej do pracy oraz kształcenia ogólnego dla szkoły policealnej.</w:t>
      </w:r>
    </w:p>
    <w:p w:rsidR="00CA2A7F" w:rsidRPr="00CA2A7F" w:rsidRDefault="003E06C8" w:rsidP="008B26DB">
      <w:pPr>
        <w:numPr>
          <w:ilvl w:val="0"/>
          <w:numId w:val="12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Rozporządzenie Ministra Edukacji Narodowej z dnia 17 marca 2017 r. w sprawie szczegółowej organizacji publicznych szkół i publicznych przedszkoli  (Dz.U. z 2017 r., poz. 649)" w:history="1">
        <w:r w:rsidR="00CA2A7F" w:rsidRPr="00CA2A7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Rozporządzenie Ministra Edukacji Narodowej z 17 marca 2017 r. w sprawie szczegółowej organizacji publicznych szkół i publicznych przedszkoli </w:t>
        </w:r>
      </w:hyperlink>
      <w:hyperlink r:id="rId9" w:anchor="c_0_k_0_t_0_d_0_r_0_o_0_a_0_g_4_u_0_p_0_l_0_i_0" w:tooltip="Rozporządzenie Ministra Edukacji Narodowej z dnia 17 marca 2017 r. w sprawie szczegółowej organizacji publicznych szkół i publicznych przedszkoli  (Dz.U. z 2017 r., poz. 649)" w:history="1">
        <w:r w:rsidR="00CA2A7F" w:rsidRPr="00CA2A7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.</w:t>
        </w:r>
      </w:hyperlink>
      <w:r w:rsidR="00CA2A7F" w:rsidRPr="00CA2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2A7F" w:rsidRPr="00CA2A7F" w:rsidRDefault="00CA2A7F" w:rsidP="008B26DB">
      <w:pPr>
        <w:pStyle w:val="Standard"/>
        <w:numPr>
          <w:ilvl w:val="0"/>
          <w:numId w:val="12"/>
        </w:numPr>
        <w:autoSpaceDE w:val="0"/>
        <w:jc w:val="both"/>
        <w:textAlignment w:val="auto"/>
        <w:rPr>
          <w:rFonts w:cs="Times New Roman"/>
        </w:rPr>
      </w:pPr>
      <w:r w:rsidRPr="00CA2A7F">
        <w:rPr>
          <w:rFonts w:eastAsia="Times-Roman" w:cs="Times New Roman"/>
        </w:rPr>
        <w:t>Statut szkoły.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-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-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</w:rPr>
      </w:pPr>
      <w:r w:rsidRPr="00CA2A7F">
        <w:rPr>
          <w:rFonts w:eastAsia="TimesNewRoman,Bold" w:cs="Times New Roman"/>
          <w:b/>
          <w:bCs/>
        </w:rPr>
        <w:t>II. MISJA SZKOŁY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NewRoman,Bold" w:cs="Times New Roman"/>
          <w:b/>
          <w:bCs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</w:rPr>
      </w:pPr>
      <w:r w:rsidRPr="00CA2A7F">
        <w:rPr>
          <w:rFonts w:eastAsia="TimesNewRoman,Bold" w:cs="Times New Roman"/>
          <w:b/>
          <w:bCs/>
        </w:rPr>
        <w:t xml:space="preserve">Misją naszej szkoły jest: </w:t>
      </w:r>
      <w:r w:rsidRPr="00CA2A7F">
        <w:rPr>
          <w:rFonts w:eastAsia="TimesNewRoman,Bold" w:cs="Times New Roman"/>
          <w:b/>
          <w:bCs/>
          <w:i/>
          <w:iCs/>
          <w:sz w:val="22"/>
          <w:szCs w:val="22"/>
        </w:rPr>
        <w:t>kształcenie i wychowanie dzieci przygotowujące do wartościowego i aktywnego życia w społeczeństwie.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NewRoman,Bold" w:cs="Times New Roman"/>
          <w:b/>
          <w:bCs/>
          <w:i/>
          <w:iCs/>
          <w:sz w:val="22"/>
          <w:szCs w:val="22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  <w:b/>
          <w:bCs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</w:rPr>
      </w:pPr>
      <w:r w:rsidRPr="00CA2A7F">
        <w:rPr>
          <w:rFonts w:eastAsia="Times New Roman" w:cs="Times New Roman"/>
          <w:b/>
          <w:bCs/>
        </w:rPr>
        <w:t>III. PODSTAWOWE  ZAŁO</w:t>
      </w:r>
      <w:r w:rsidRPr="00CA2A7F">
        <w:rPr>
          <w:rFonts w:eastAsia="TimesNewRoman" w:cs="Times New Roman"/>
          <w:b/>
          <w:bCs/>
        </w:rPr>
        <w:t>Ż</w:t>
      </w:r>
      <w:r w:rsidRPr="00CA2A7F">
        <w:rPr>
          <w:rFonts w:eastAsia="Times New Roman" w:cs="Times New Roman"/>
          <w:b/>
          <w:bCs/>
        </w:rPr>
        <w:t>ENIA  PROGRAMU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Szkolny Program Wychowawczo-Profilaktyczny Szkoły Podstawowej w Pręgowie jest dokumentem pozwalaj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>cym scala</w:t>
      </w:r>
      <w:r w:rsidRPr="00CA2A7F">
        <w:rPr>
          <w:rFonts w:eastAsia="TimesNewRoman" w:cs="Times New Roman"/>
        </w:rPr>
        <w:t xml:space="preserve">ć </w:t>
      </w:r>
      <w:r w:rsidRPr="00CA2A7F">
        <w:rPr>
          <w:rFonts w:eastAsia="Times New Roman" w:cs="Times New Roman"/>
        </w:rPr>
        <w:t xml:space="preserve">oddziaływania wychowawczo-profilaktyczne szkoły i </w:t>
      </w:r>
      <w:r w:rsidRPr="00CA2A7F">
        <w:rPr>
          <w:rFonts w:eastAsia="TimesNewRoman" w:cs="Times New Roman"/>
        </w:rPr>
        <w:t>ś</w:t>
      </w:r>
      <w:r w:rsidRPr="00CA2A7F">
        <w:rPr>
          <w:rFonts w:eastAsia="Times New Roman" w:cs="Times New Roman"/>
        </w:rPr>
        <w:t>rodowiska uczniów.</w:t>
      </w: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Stanowi wytyczne do pracy wychowawczej skierowane do dyrektora szkoły, pedagoga szkolnego, wychowawców klas, nauczycieli przedmiotów, samorz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>du uczniowskiego, pracowników administracyjnych szkoły, oraz organizacji i instytucji wspomagaj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>cych prac</w:t>
      </w:r>
      <w:r w:rsidRPr="00CA2A7F">
        <w:rPr>
          <w:rFonts w:eastAsia="TimesNewRoman" w:cs="Times New Roman"/>
        </w:rPr>
        <w:t xml:space="preserve">ę </w:t>
      </w:r>
      <w:r w:rsidRPr="00CA2A7F">
        <w:rPr>
          <w:rFonts w:eastAsia="Times New Roman" w:cs="Times New Roman"/>
        </w:rPr>
        <w:t>szkoły, przy współudziale rodziców i z uwzgl</w:t>
      </w:r>
      <w:r w:rsidRPr="00CA2A7F">
        <w:rPr>
          <w:rFonts w:eastAsia="TimesNewRoman" w:cs="Times New Roman"/>
        </w:rPr>
        <w:t>ę</w:t>
      </w:r>
      <w:r w:rsidRPr="00CA2A7F">
        <w:rPr>
          <w:rFonts w:eastAsia="Times New Roman" w:cs="Times New Roman"/>
        </w:rPr>
        <w:t>dnieniem ich oczekiwa</w:t>
      </w:r>
      <w:r w:rsidRPr="00CA2A7F">
        <w:rPr>
          <w:rFonts w:eastAsia="TimesNewRoman" w:cs="Times New Roman"/>
        </w:rPr>
        <w:t xml:space="preserve">ń </w:t>
      </w:r>
      <w:r w:rsidRPr="00CA2A7F">
        <w:rPr>
          <w:rFonts w:eastAsia="Times New Roman" w:cs="Times New Roman"/>
        </w:rPr>
        <w:t>dydaktyczno –wychowawczych.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autoSpaceDE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Przy opracowaniu programu wychowawczo-profilaktycznego szkoły uwzględniono: 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sz w:val="24"/>
          <w:szCs w:val="24"/>
        </w:rPr>
        <w:t>dotychczasowe doświadczenia szkoły;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sz w:val="24"/>
          <w:szCs w:val="24"/>
        </w:rPr>
        <w:lastRenderedPageBreak/>
        <w:t>zebrane od rodziców, uczniów i nauczycieli propozycje dotyczące głównych problemów wychowawczych i profilaktycznych w szkole              i środowisku;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CA2A7F">
        <w:rPr>
          <w:rFonts w:ascii="Times New Roman" w:hAnsi="Times New Roman" w:cs="Times New Roman"/>
          <w:sz w:val="24"/>
          <w:szCs w:val="24"/>
        </w:rPr>
        <w:t>analizę dokumentacji (wyniki klasyfikacji i promocji, analiza frekwencji, ocena efektywności udzielanej pomocy psychologiczno-pedagogicznej, wyniki sprawdzianów i egzaminów);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CA2A7F">
        <w:rPr>
          <w:rFonts w:ascii="Times New Roman" w:hAnsi="Times New Roman" w:cs="Times New Roman"/>
          <w:sz w:val="24"/>
          <w:szCs w:val="24"/>
        </w:rPr>
        <w:t>wyniki ewaluacji programu wychowawczego i profilaktyki;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CA2A7F">
        <w:rPr>
          <w:rFonts w:ascii="Times New Roman" w:hAnsi="Times New Roman" w:cs="Times New Roman"/>
          <w:sz w:val="24"/>
          <w:szCs w:val="24"/>
        </w:rPr>
        <w:t>wnioski wynikające ze sprawowanego nadzoru pedagogicznego;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 w:cs="Times New Roman"/>
        </w:rPr>
      </w:pPr>
      <w:r w:rsidRPr="00CA2A7F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 zachowań uczniów na przerwach, lekcjach, podczas zajęć świetlicowych oraz pozalekcyjnych, a także na wycieczkach                    i imprezach pozaszkolnych, prowadzone na bieżąco przez wychowawców, pedagoga i  psychologa szkolnego;</w:t>
      </w:r>
    </w:p>
    <w:p w:rsidR="00CA2A7F" w:rsidRPr="00CA2A7F" w:rsidRDefault="00CA2A7F" w:rsidP="008B26DB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sz w:val="24"/>
          <w:szCs w:val="24"/>
        </w:rPr>
        <w:t>analizę dokumentacji szkolnej dotyczącej interwencji wychowawczej;</w:t>
      </w:r>
    </w:p>
    <w:p w:rsidR="00CA2A7F" w:rsidRDefault="00CA2A7F" w:rsidP="008B26DB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sz w:val="24"/>
          <w:szCs w:val="24"/>
        </w:rPr>
        <w:t>analizę osiągnięć szkolnych;</w:t>
      </w:r>
    </w:p>
    <w:p w:rsidR="00CA2A7F" w:rsidRPr="00E2579B" w:rsidRDefault="00757751" w:rsidP="00757751">
      <w:pPr>
        <w:pStyle w:val="Standard"/>
        <w:numPr>
          <w:ilvl w:val="0"/>
          <w:numId w:val="13"/>
        </w:numPr>
        <w:autoSpaceDE w:val="0"/>
        <w:jc w:val="both"/>
        <w:rPr>
          <w:rFonts w:eastAsia="Times New Roman" w:cs="Times New Roman"/>
        </w:rPr>
      </w:pPr>
      <w:r w:rsidRPr="00E2579B">
        <w:rPr>
          <w:rFonts w:cs="Times New Roman"/>
        </w:rPr>
        <w:t>analiza przeprowadzonych ankiet wśród uczniów, nauczycieli i rodziców.</w:t>
      </w:r>
    </w:p>
    <w:p w:rsidR="00757751" w:rsidRPr="00CA2A7F" w:rsidRDefault="00757751" w:rsidP="00757751">
      <w:pPr>
        <w:pStyle w:val="Standard"/>
        <w:autoSpaceDE w:val="0"/>
        <w:ind w:left="72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 w:rsidRPr="00CA2A7F">
        <w:rPr>
          <w:rFonts w:eastAsia="Times New Roman" w:cs="Times New Roman"/>
          <w:b/>
          <w:bCs/>
        </w:rPr>
        <w:t>IV. WAŻNIEJSZE  ZADANIA  SPOCZYWAJĄCE  NA  SPOŁECZNOŚCI  SZKOLNEJ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</w:rPr>
      </w:pPr>
      <w:r w:rsidRPr="00CA2A7F">
        <w:rPr>
          <w:rFonts w:eastAsia="Times New Roman" w:cs="Times New Roman"/>
          <w:b/>
          <w:bCs/>
          <w:i/>
          <w:iCs/>
        </w:rPr>
        <w:t xml:space="preserve"> 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</w:rPr>
      </w:pPr>
      <w:r w:rsidRPr="00CA2A7F">
        <w:rPr>
          <w:rFonts w:eastAsia="Times New Roman" w:cs="Times New Roman"/>
          <w:b/>
          <w:bCs/>
          <w:i/>
          <w:iCs/>
        </w:rPr>
        <w:t>Dyrektor:</w:t>
      </w:r>
    </w:p>
    <w:p w:rsidR="00CA2A7F" w:rsidRPr="00CA2A7F" w:rsidRDefault="00CA2A7F" w:rsidP="008B26DB">
      <w:pPr>
        <w:pStyle w:val="Standard"/>
        <w:numPr>
          <w:ilvl w:val="0"/>
          <w:numId w:val="17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Symbol" w:cs="Times New Roman"/>
        </w:rPr>
        <w:t>czuwa nad realizacją wytycznych Statutu Szkoły</w:t>
      </w:r>
    </w:p>
    <w:p w:rsidR="00CA2A7F" w:rsidRPr="00CA2A7F" w:rsidRDefault="00CA2A7F" w:rsidP="008B26DB">
      <w:pPr>
        <w:pStyle w:val="Standard"/>
        <w:numPr>
          <w:ilvl w:val="0"/>
          <w:numId w:val="17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dba o prawidłowe funkcjonowanie szkoły, o poziom pracy wychowawczej i opieku</w:t>
      </w:r>
      <w:r w:rsidRPr="00CA2A7F">
        <w:rPr>
          <w:rFonts w:eastAsia="TimesNewRoman" w:cs="Times New Roman"/>
        </w:rPr>
        <w:t>ń</w:t>
      </w:r>
      <w:r w:rsidRPr="00CA2A7F">
        <w:rPr>
          <w:rFonts w:eastAsia="Times New Roman" w:cs="Times New Roman"/>
        </w:rPr>
        <w:t>czej szkoły, o kształtowanie twórczej atmosfery pracy w szkole</w:t>
      </w:r>
    </w:p>
    <w:p w:rsidR="00CA2A7F" w:rsidRPr="00CA2A7F" w:rsidRDefault="00CA2A7F" w:rsidP="008B26DB">
      <w:pPr>
        <w:pStyle w:val="Standard"/>
        <w:numPr>
          <w:ilvl w:val="0"/>
          <w:numId w:val="17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współpracuje z Samorz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>dem Uczniowskim, Radą Rodziców</w:t>
      </w:r>
    </w:p>
    <w:p w:rsidR="00CA2A7F" w:rsidRPr="00CA2A7F" w:rsidRDefault="00CA2A7F" w:rsidP="008B26DB">
      <w:pPr>
        <w:pStyle w:val="Standard"/>
        <w:numPr>
          <w:ilvl w:val="0"/>
          <w:numId w:val="17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organizuje spotkania</w:t>
      </w:r>
      <w:r w:rsidRPr="00CA2A7F">
        <w:rPr>
          <w:rFonts w:eastAsia="TimesNewRoman" w:cs="Times New Roman"/>
        </w:rPr>
        <w:t xml:space="preserve"> </w:t>
      </w:r>
      <w:r w:rsidRPr="00CA2A7F">
        <w:rPr>
          <w:rFonts w:eastAsia="Times New Roman" w:cs="Times New Roman"/>
        </w:rPr>
        <w:t>szkoleniowe dla nauczycieli, umo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liwia nauczycielom dokształcanie</w:t>
      </w:r>
    </w:p>
    <w:p w:rsidR="00CA2A7F" w:rsidRPr="00CA2A7F" w:rsidRDefault="00CA2A7F" w:rsidP="008B26DB">
      <w:pPr>
        <w:pStyle w:val="Standard"/>
        <w:numPr>
          <w:ilvl w:val="0"/>
          <w:numId w:val="17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dba o zapewnienie bezpiecze</w:t>
      </w:r>
      <w:r w:rsidRPr="00CA2A7F">
        <w:rPr>
          <w:rFonts w:eastAsia="TimesNewRoman" w:cs="Times New Roman"/>
        </w:rPr>
        <w:t>ń</w:t>
      </w:r>
      <w:r w:rsidRPr="00CA2A7F">
        <w:rPr>
          <w:rFonts w:eastAsia="Times New Roman" w:cs="Times New Roman"/>
        </w:rPr>
        <w:t>stwa na terenie szkoły zarówno uczniom jak i pracownikom szkoły (dy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ury nauczycielskie oraz pracowników szkoły)</w:t>
      </w:r>
    </w:p>
    <w:p w:rsidR="00CA2A7F" w:rsidRPr="00CA2A7F" w:rsidRDefault="00CA2A7F" w:rsidP="008B26DB">
      <w:pPr>
        <w:pStyle w:val="Standard"/>
        <w:numPr>
          <w:ilvl w:val="0"/>
          <w:numId w:val="17"/>
        </w:numPr>
        <w:autoSpaceDE w:val="0"/>
        <w:spacing w:after="240"/>
        <w:rPr>
          <w:rFonts w:cs="Times New Roman"/>
        </w:rPr>
      </w:pPr>
      <w:r w:rsidRPr="00CA2A7F">
        <w:rPr>
          <w:rFonts w:eastAsia="Symbol" w:cs="Times New Roman"/>
        </w:rPr>
        <w:lastRenderedPageBreak/>
        <w:t>reprezentuje szkołę na zewnątrz</w:t>
      </w:r>
    </w:p>
    <w:p w:rsidR="00CA2A7F" w:rsidRPr="00CA2A7F" w:rsidRDefault="00CA2A7F" w:rsidP="008B26DB">
      <w:pPr>
        <w:pStyle w:val="Standard"/>
        <w:autoSpaceDE w:val="0"/>
        <w:rPr>
          <w:rFonts w:eastAsia="Symbol" w:cs="Times New Roman"/>
        </w:rPr>
      </w:pPr>
    </w:p>
    <w:p w:rsidR="00CA2A7F" w:rsidRPr="00CA2A7F" w:rsidRDefault="00CA2A7F" w:rsidP="008B26DB">
      <w:pPr>
        <w:pStyle w:val="Standard"/>
        <w:autoSpaceDE w:val="0"/>
        <w:rPr>
          <w:rFonts w:eastAsia="Times New Roman" w:cs="Times New Roman"/>
          <w:b/>
          <w:bCs/>
          <w:i/>
          <w:iCs/>
        </w:rPr>
      </w:pPr>
      <w:r w:rsidRPr="00CA2A7F">
        <w:rPr>
          <w:rFonts w:eastAsia="Times New Roman" w:cs="Times New Roman"/>
          <w:b/>
          <w:bCs/>
          <w:i/>
          <w:iCs/>
        </w:rPr>
        <w:t>Pedagog Szkolny:</w:t>
      </w:r>
    </w:p>
    <w:p w:rsidR="00CA2A7F" w:rsidRPr="00CA2A7F" w:rsidRDefault="00CA2A7F" w:rsidP="008B26DB">
      <w:pPr>
        <w:pStyle w:val="Standard"/>
        <w:numPr>
          <w:ilvl w:val="0"/>
          <w:numId w:val="18"/>
        </w:numPr>
        <w:autoSpaceDE w:val="0"/>
        <w:spacing w:after="240"/>
        <w:rPr>
          <w:rFonts w:cs="Times New Roman"/>
        </w:rPr>
      </w:pPr>
      <w:r w:rsidRPr="00CA2A7F">
        <w:rPr>
          <w:rFonts w:eastAsia="Symbol" w:cs="Times New Roman"/>
        </w:rPr>
        <w:t>udziela</w:t>
      </w:r>
      <w:r w:rsidRPr="00CA2A7F">
        <w:rPr>
          <w:rFonts w:eastAsia="Times New Roman" w:cs="Times New Roman"/>
        </w:rPr>
        <w:t xml:space="preserve"> wszechstronnej pomocy dzieciom</w:t>
      </w:r>
    </w:p>
    <w:p w:rsidR="00CA2A7F" w:rsidRPr="00CA2A7F" w:rsidRDefault="00CA2A7F" w:rsidP="008B26DB">
      <w:pPr>
        <w:pStyle w:val="Standard"/>
        <w:numPr>
          <w:ilvl w:val="0"/>
          <w:numId w:val="18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współpracuje z  instytucjami wspomagającymi rodzinę i dziecko</w:t>
      </w:r>
    </w:p>
    <w:p w:rsidR="00CA2A7F" w:rsidRPr="00CA2A7F" w:rsidRDefault="00CA2A7F" w:rsidP="008B26DB">
      <w:pPr>
        <w:pStyle w:val="Standard"/>
        <w:numPr>
          <w:ilvl w:val="0"/>
          <w:numId w:val="18"/>
        </w:numPr>
        <w:autoSpaceDE w:val="0"/>
        <w:spacing w:after="240"/>
        <w:rPr>
          <w:rFonts w:cs="Times New Roman"/>
        </w:rPr>
      </w:pPr>
      <w:r w:rsidRPr="00CA2A7F">
        <w:rPr>
          <w:rFonts w:eastAsia="Symbol" w:cs="Times New Roman"/>
        </w:rPr>
        <w:t>współpracuje z pozostałymi pracownikami szkoły w zadaniach wychowawczych i edukacyjnych</w:t>
      </w:r>
    </w:p>
    <w:p w:rsidR="00CA2A7F" w:rsidRPr="00CA2A7F" w:rsidRDefault="00CA2A7F" w:rsidP="008B26DB">
      <w:pPr>
        <w:pStyle w:val="Standard"/>
        <w:numPr>
          <w:ilvl w:val="0"/>
          <w:numId w:val="18"/>
        </w:numPr>
        <w:autoSpaceDE w:val="0"/>
        <w:spacing w:after="240"/>
        <w:rPr>
          <w:rFonts w:cs="Times New Roman"/>
        </w:rPr>
      </w:pPr>
      <w:r w:rsidRPr="00CA2A7F">
        <w:rPr>
          <w:rFonts w:eastAsia="Symbol" w:cs="Times New Roman"/>
        </w:rPr>
        <w:t xml:space="preserve">inicjuje indywidualne spotkania z </w:t>
      </w:r>
      <w:r w:rsidR="00E2579B">
        <w:rPr>
          <w:rFonts w:eastAsia="Symbol" w:cs="Times New Roman"/>
        </w:rPr>
        <w:t>rodzicami dzieci (pedagogizacja</w:t>
      </w:r>
      <w:r w:rsidRPr="00CA2A7F">
        <w:rPr>
          <w:rFonts w:eastAsia="Symbol" w:cs="Times New Roman"/>
        </w:rPr>
        <w:t>)</w:t>
      </w:r>
    </w:p>
    <w:p w:rsidR="00CA2A7F" w:rsidRPr="00CA2A7F" w:rsidRDefault="00CA2A7F" w:rsidP="008B26DB">
      <w:pPr>
        <w:pStyle w:val="Standard"/>
        <w:numPr>
          <w:ilvl w:val="0"/>
          <w:numId w:val="16"/>
        </w:numPr>
        <w:autoSpaceDE w:val="0"/>
        <w:spacing w:after="240"/>
        <w:rPr>
          <w:rFonts w:cs="Times New Roman"/>
        </w:rPr>
      </w:pPr>
      <w:r w:rsidRPr="00CA2A7F">
        <w:rPr>
          <w:rFonts w:cs="Times New Roman"/>
          <w:color w:val="000000"/>
          <w:kern w:val="0"/>
          <w:lang w:bidi="ar-SA"/>
        </w:rPr>
        <w:t>podejmuje działania z zakresu profilaktyki uzależnień i innych problemów dzieci</w:t>
      </w:r>
    </w:p>
    <w:p w:rsidR="00CA2A7F" w:rsidRPr="00CA2A7F" w:rsidRDefault="00CA2A7F" w:rsidP="008B26DB">
      <w:pPr>
        <w:pStyle w:val="Standard"/>
        <w:numPr>
          <w:ilvl w:val="0"/>
          <w:numId w:val="16"/>
        </w:numPr>
        <w:autoSpaceDE w:val="0"/>
        <w:spacing w:after="240"/>
        <w:rPr>
          <w:rFonts w:cs="Times New Roman"/>
        </w:rPr>
      </w:pPr>
      <w:r w:rsidRPr="00CA2A7F">
        <w:rPr>
          <w:rFonts w:cs="Times New Roman"/>
          <w:color w:val="000000"/>
          <w:kern w:val="0"/>
          <w:lang w:bidi="ar-SA"/>
        </w:rPr>
        <w:t>inicjuje i prowadzi działania mediacyjne i interwencyjne w sytuacjach kryzysowych</w:t>
      </w:r>
    </w:p>
    <w:p w:rsidR="00CA2A7F" w:rsidRPr="00CA2A7F" w:rsidRDefault="00CA2A7F" w:rsidP="008B26DB">
      <w:pPr>
        <w:pStyle w:val="Standard"/>
        <w:numPr>
          <w:ilvl w:val="0"/>
          <w:numId w:val="16"/>
        </w:numPr>
        <w:autoSpaceDE w:val="0"/>
        <w:spacing w:after="240"/>
        <w:rPr>
          <w:rFonts w:cs="Times New Roman"/>
        </w:rPr>
      </w:pPr>
      <w:r w:rsidRPr="00CA2A7F">
        <w:rPr>
          <w:rFonts w:eastAsia="Symbol" w:cs="Times New Roman"/>
        </w:rPr>
        <w:t xml:space="preserve"> </w:t>
      </w:r>
      <w:r w:rsidRPr="00CA2A7F">
        <w:rPr>
          <w:rFonts w:cs="Times New Roman"/>
        </w:rPr>
        <w:t>współpracuje z instytucjami w organizowaniu różnych form spędzania czasu przez dzieci szczególnie z rodzin  patologicznych                                     i zaniedbanych środowiskowo</w:t>
      </w:r>
    </w:p>
    <w:p w:rsidR="00CA2A7F" w:rsidRPr="00CA2A7F" w:rsidRDefault="00CA2A7F" w:rsidP="008B26DB">
      <w:pPr>
        <w:pStyle w:val="Standard"/>
        <w:autoSpaceDE w:val="0"/>
        <w:rPr>
          <w:rFonts w:eastAsia="Times New Roman" w:cs="Times New Roman"/>
          <w:b/>
          <w:bCs/>
          <w:i/>
          <w:iCs/>
        </w:rPr>
      </w:pPr>
    </w:p>
    <w:p w:rsidR="00CA2A7F" w:rsidRPr="00CA2A7F" w:rsidRDefault="00CA2A7F" w:rsidP="008B26DB">
      <w:pPr>
        <w:pStyle w:val="Standard"/>
        <w:autoSpaceDE w:val="0"/>
        <w:rPr>
          <w:rFonts w:eastAsia="Times New Roman" w:cs="Times New Roman"/>
          <w:b/>
          <w:bCs/>
          <w:i/>
          <w:iCs/>
        </w:rPr>
      </w:pPr>
      <w:r w:rsidRPr="00CA2A7F">
        <w:rPr>
          <w:rFonts w:eastAsia="Times New Roman" w:cs="Times New Roman"/>
          <w:b/>
          <w:bCs/>
          <w:i/>
          <w:iCs/>
        </w:rPr>
        <w:t>Nauczyciele i wychowawcy klas: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kształc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i wychowuj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dzieci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wspieraj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swoj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postaw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i działaniami pedagogicznymi rozwój psychofizyczny uczniów, ich</w:t>
      </w:r>
      <w:r w:rsidRPr="00CA2A7F">
        <w:rPr>
          <w:rFonts w:cs="Times New Roman"/>
        </w:rPr>
        <w:t xml:space="preserve"> </w:t>
      </w:r>
      <w:r w:rsidRPr="00CA2A7F">
        <w:rPr>
          <w:rFonts w:eastAsia="Times New Roman" w:cs="Times New Roman"/>
        </w:rPr>
        <w:t>zdolno</w:t>
      </w:r>
      <w:r w:rsidRPr="00CA2A7F">
        <w:rPr>
          <w:rFonts w:eastAsia="TimesNewRoman" w:cs="Times New Roman"/>
        </w:rPr>
        <w:t>ś</w:t>
      </w:r>
      <w:r w:rsidRPr="00CA2A7F">
        <w:rPr>
          <w:rFonts w:eastAsia="Times New Roman" w:cs="Times New Roman"/>
        </w:rPr>
        <w:t>ci i zainteresowania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udzielaj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pomocy w przezwyci</w:t>
      </w:r>
      <w:r w:rsidRPr="00CA2A7F">
        <w:rPr>
          <w:rFonts w:eastAsia="TimesNewRoman" w:cs="Times New Roman"/>
        </w:rPr>
        <w:t>ęż</w:t>
      </w:r>
      <w:r w:rsidRPr="00CA2A7F">
        <w:rPr>
          <w:rFonts w:eastAsia="Times New Roman" w:cs="Times New Roman"/>
        </w:rPr>
        <w:t>aniu niepowodze</w:t>
      </w:r>
      <w:r w:rsidRPr="00CA2A7F">
        <w:rPr>
          <w:rFonts w:eastAsia="TimesNewRoman" w:cs="Times New Roman"/>
        </w:rPr>
        <w:t xml:space="preserve">ń </w:t>
      </w:r>
      <w:r w:rsidRPr="00CA2A7F">
        <w:rPr>
          <w:rFonts w:eastAsia="Times New Roman" w:cs="Times New Roman"/>
        </w:rPr>
        <w:t>szkolnych, w oparciu o rozpoznanie potrzeb uczniów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proponują</w:t>
      </w:r>
      <w:r w:rsidRPr="00CA2A7F">
        <w:rPr>
          <w:rFonts w:eastAsia="TimesNewRoman" w:cs="Times New Roman"/>
        </w:rPr>
        <w:t xml:space="preserve"> </w:t>
      </w:r>
      <w:r w:rsidRPr="00CA2A7F">
        <w:rPr>
          <w:rFonts w:eastAsia="Times New Roman" w:cs="Times New Roman"/>
        </w:rPr>
        <w:t>uczniom pozytywne formy wypoczynku dost</w:t>
      </w:r>
      <w:r w:rsidRPr="00CA2A7F">
        <w:rPr>
          <w:rFonts w:eastAsia="TimesNewRoman" w:cs="Times New Roman"/>
        </w:rPr>
        <w:t>ę</w:t>
      </w:r>
      <w:r w:rsidRPr="00CA2A7F">
        <w:rPr>
          <w:rFonts w:eastAsia="Times New Roman" w:cs="Times New Roman"/>
        </w:rPr>
        <w:t>pne w środowisku szkolnym i wiejskim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odpowiadaj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 xml:space="preserve">za 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ycie, zdrowie i bezpiecze</w:t>
      </w:r>
      <w:r w:rsidRPr="00CA2A7F">
        <w:rPr>
          <w:rFonts w:eastAsia="TimesNewRoman" w:cs="Times New Roman"/>
        </w:rPr>
        <w:t>ń</w:t>
      </w:r>
      <w:r w:rsidRPr="00CA2A7F">
        <w:rPr>
          <w:rFonts w:eastAsia="Times New Roman" w:cs="Times New Roman"/>
        </w:rPr>
        <w:t>stwo dzieci podczas pobytu w szkole i poza jej terenem w czasie wycieczek, wyj</w:t>
      </w:r>
      <w:r w:rsidRPr="00CA2A7F">
        <w:rPr>
          <w:rFonts w:eastAsia="TimesNewRoman" w:cs="Times New Roman"/>
        </w:rPr>
        <w:t xml:space="preserve">ść </w:t>
      </w:r>
      <w:r w:rsidRPr="00CA2A7F">
        <w:rPr>
          <w:rFonts w:eastAsia="Times New Roman" w:cs="Times New Roman"/>
        </w:rPr>
        <w:t>itp.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rPr>
          <w:rFonts w:cs="Times New Roman"/>
        </w:rPr>
      </w:pPr>
      <w:r w:rsidRPr="00CA2A7F">
        <w:rPr>
          <w:rFonts w:eastAsia="Times New Roman" w:cs="Times New Roman"/>
        </w:rPr>
        <w:t>d</w:t>
      </w:r>
      <w:r w:rsidRPr="00CA2A7F">
        <w:rPr>
          <w:rFonts w:eastAsia="TimesNewRoman" w:cs="Times New Roman"/>
        </w:rPr>
        <w:t>ążą</w:t>
      </w:r>
      <w:r w:rsidRPr="00CA2A7F">
        <w:rPr>
          <w:rFonts w:eastAsia="Times New Roman" w:cs="Times New Roman"/>
        </w:rPr>
        <w:t xml:space="preserve"> do integracji zespołu klasowego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lastRenderedPageBreak/>
        <w:t>poznaj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 xml:space="preserve">warunki 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ycia i nauki swoich wychowanków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realizuj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w toku pracy wychowawczej tre</w:t>
      </w:r>
      <w:r w:rsidRPr="00CA2A7F">
        <w:rPr>
          <w:rFonts w:eastAsia="TimesNewRoman" w:cs="Times New Roman"/>
        </w:rPr>
        <w:t>ś</w:t>
      </w:r>
      <w:r w:rsidRPr="00CA2A7F">
        <w:rPr>
          <w:rFonts w:eastAsia="Times New Roman" w:cs="Times New Roman"/>
        </w:rPr>
        <w:t>ci i cele programowe programu wychowawczo-    profilaktycznego szkoły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Symbol" w:cs="Times New Roman"/>
        </w:rPr>
        <w:t xml:space="preserve">informują rodziców o </w:t>
      </w:r>
      <w:r w:rsidRPr="00CA2A7F">
        <w:rPr>
          <w:rFonts w:cs="Times New Roman"/>
          <w:color w:val="000000"/>
          <w:kern w:val="0"/>
          <w:lang w:bidi="ar-SA"/>
        </w:rPr>
        <w:t>proponowanych formach pomocy psychologiczno-pedagogicznej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cs="Times New Roman"/>
        </w:rPr>
        <w:t>koordynują pracę wychowawczo - profilaktyczną w zespole klasowym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cs="Times New Roman"/>
        </w:rPr>
        <w:t>wnioskują o objęcie pomocą psychologiczno - pedagogiczną uczniów o specjalnych potrzebach edukacyjnych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cs="Times New Roman"/>
          <w:color w:val="000000"/>
          <w:kern w:val="0"/>
          <w:lang w:bidi="ar-SA"/>
        </w:rPr>
        <w:t>współpracują z rodzicami; włączają rodziców w sprawy programowe i organizacyjne klasy</w:t>
      </w:r>
    </w:p>
    <w:p w:rsidR="00CA2A7F" w:rsidRPr="00CA2A7F" w:rsidRDefault="00CA2A7F" w:rsidP="008B26DB">
      <w:pPr>
        <w:pStyle w:val="Standard"/>
        <w:numPr>
          <w:ilvl w:val="0"/>
          <w:numId w:val="19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cs="Times New Roman"/>
          <w:color w:val="000000"/>
          <w:kern w:val="0"/>
          <w:lang w:bidi="ar-SA"/>
        </w:rPr>
        <w:t xml:space="preserve">współpracują z dyrekcją szkoły, pedagogiem, psychologiem i pielęgniarką szkolną 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</w:rPr>
      </w:pPr>
      <w:r w:rsidRPr="00CA2A7F">
        <w:rPr>
          <w:rFonts w:eastAsia="Times New Roman" w:cs="Times New Roman"/>
          <w:b/>
          <w:bCs/>
          <w:i/>
          <w:iCs/>
        </w:rPr>
        <w:t>Rada Rodziców:</w:t>
      </w:r>
    </w:p>
    <w:p w:rsidR="00CA2A7F" w:rsidRPr="00CA2A7F" w:rsidRDefault="00CA2A7F" w:rsidP="008B26DB">
      <w:pPr>
        <w:pStyle w:val="Standard"/>
        <w:numPr>
          <w:ilvl w:val="0"/>
          <w:numId w:val="20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reprezentuje ogół rodziców szkoły oraz podejmuje działania wspieraj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>ce proces wychowawczy</w:t>
      </w:r>
      <w:r w:rsidRPr="00CA2A7F">
        <w:rPr>
          <w:rFonts w:cs="Times New Roman"/>
        </w:rPr>
        <w:t xml:space="preserve"> </w:t>
      </w:r>
      <w:r w:rsidRPr="00CA2A7F">
        <w:rPr>
          <w:rFonts w:eastAsia="Times New Roman" w:cs="Times New Roman"/>
        </w:rPr>
        <w:t>szkoły</w:t>
      </w:r>
    </w:p>
    <w:p w:rsidR="00CA2A7F" w:rsidRPr="00CA2A7F" w:rsidRDefault="00CA2A7F" w:rsidP="008B26DB">
      <w:pPr>
        <w:pStyle w:val="Standard"/>
        <w:numPr>
          <w:ilvl w:val="0"/>
          <w:numId w:val="20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współdecyduje o formach pomocy dzieciom oraz ich wypoczynku, współuczestniczy</w:t>
      </w:r>
      <w:r w:rsidRPr="00CA2A7F">
        <w:rPr>
          <w:rFonts w:cs="Times New Roman"/>
        </w:rPr>
        <w:t xml:space="preserve"> </w:t>
      </w:r>
      <w:r w:rsidRPr="00CA2A7F">
        <w:rPr>
          <w:rFonts w:eastAsia="Times New Roman" w:cs="Times New Roman"/>
        </w:rPr>
        <w:t>w opracowaniu programu wychowawczo-profilaktycznego szkoły</w:t>
      </w:r>
    </w:p>
    <w:p w:rsidR="00CA2A7F" w:rsidRPr="00CA2A7F" w:rsidRDefault="00CA2A7F" w:rsidP="008B26DB">
      <w:pPr>
        <w:pStyle w:val="Standard"/>
        <w:numPr>
          <w:ilvl w:val="0"/>
          <w:numId w:val="20"/>
        </w:numPr>
        <w:autoSpaceDE w:val="0"/>
        <w:spacing w:after="240"/>
        <w:jc w:val="both"/>
        <w:rPr>
          <w:rFonts w:cs="Times New Roman"/>
        </w:rPr>
      </w:pPr>
      <w:r w:rsidRPr="00CA2A7F">
        <w:rPr>
          <w:rFonts w:cs="Times New Roman"/>
        </w:rPr>
        <w:t>pozyskuje i gromadzi środki finansowe w celu wspierania działalności szkoły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Symbol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cs="Times New Roman"/>
          <w:b/>
        </w:rPr>
      </w:pPr>
      <w:r w:rsidRPr="00CA2A7F">
        <w:rPr>
          <w:rFonts w:eastAsia="Times New Roman" w:cs="Times New Roman"/>
          <w:b/>
          <w:bCs/>
          <w:i/>
          <w:iCs/>
        </w:rPr>
        <w:t>Samorz</w:t>
      </w:r>
      <w:r w:rsidRPr="00CA2A7F">
        <w:rPr>
          <w:rFonts w:eastAsia="TimesNewRoman" w:cs="Times New Roman"/>
          <w:b/>
        </w:rPr>
        <w:t>ą</w:t>
      </w:r>
      <w:r w:rsidRPr="00CA2A7F">
        <w:rPr>
          <w:rFonts w:eastAsia="Times New Roman" w:cs="Times New Roman"/>
          <w:b/>
          <w:bCs/>
          <w:i/>
          <w:iCs/>
        </w:rPr>
        <w:t>d Uczniowski:</w:t>
      </w:r>
    </w:p>
    <w:p w:rsidR="00CA2A7F" w:rsidRPr="00CA2A7F" w:rsidRDefault="00CA2A7F" w:rsidP="008B26DB">
      <w:pPr>
        <w:pStyle w:val="Standard"/>
        <w:numPr>
          <w:ilvl w:val="0"/>
          <w:numId w:val="21"/>
        </w:numPr>
        <w:autoSpaceDE w:val="0"/>
        <w:jc w:val="both"/>
        <w:rPr>
          <w:rFonts w:cs="Times New Roman"/>
        </w:rPr>
      </w:pPr>
      <w:r w:rsidRPr="00CA2A7F">
        <w:rPr>
          <w:rFonts w:eastAsia="Times New Roman" w:cs="Times New Roman"/>
        </w:rPr>
        <w:t xml:space="preserve">reprezentuje postawy i potrzeby </w:t>
      </w:r>
      <w:r w:rsidRPr="00CA2A7F">
        <w:rPr>
          <w:rFonts w:eastAsia="TimesNewRoman" w:cs="Times New Roman"/>
        </w:rPr>
        <w:t>ś</w:t>
      </w:r>
      <w:r w:rsidRPr="00CA2A7F">
        <w:rPr>
          <w:rFonts w:eastAsia="Times New Roman" w:cs="Times New Roman"/>
        </w:rPr>
        <w:t>rodowiska uczniowskiego</w:t>
      </w:r>
    </w:p>
    <w:p w:rsidR="00CA2A7F" w:rsidRPr="00CA2A7F" w:rsidRDefault="00CA2A7F" w:rsidP="008B26DB">
      <w:pPr>
        <w:pStyle w:val="Standard"/>
        <w:numPr>
          <w:ilvl w:val="0"/>
          <w:numId w:val="21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inicjuje działania dotycz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 xml:space="preserve">ce 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ycia uczniów</w:t>
      </w:r>
    </w:p>
    <w:p w:rsidR="00CA2A7F" w:rsidRPr="00CA2A7F" w:rsidRDefault="00CA2A7F" w:rsidP="008B26DB">
      <w:pPr>
        <w:pStyle w:val="Standard"/>
        <w:numPr>
          <w:ilvl w:val="0"/>
          <w:numId w:val="21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anga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uje uczniów do wykonywania niezb</w:t>
      </w:r>
      <w:r w:rsidRPr="00CA2A7F">
        <w:rPr>
          <w:rFonts w:eastAsia="TimesNewRoman" w:cs="Times New Roman"/>
        </w:rPr>
        <w:t>ę</w:t>
      </w:r>
      <w:r w:rsidRPr="00CA2A7F">
        <w:rPr>
          <w:rFonts w:eastAsia="Times New Roman" w:cs="Times New Roman"/>
        </w:rPr>
        <w:t>dnych prac na rzecz klasy i szkoły</w:t>
      </w:r>
    </w:p>
    <w:p w:rsidR="00CA2A7F" w:rsidRPr="00CA2A7F" w:rsidRDefault="00CA2A7F" w:rsidP="008B26DB">
      <w:pPr>
        <w:pStyle w:val="Standard"/>
        <w:numPr>
          <w:ilvl w:val="0"/>
          <w:numId w:val="21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wyra</w:t>
      </w:r>
      <w:r w:rsidRPr="00CA2A7F">
        <w:rPr>
          <w:rFonts w:eastAsia="TimesNewRoman" w:cs="Times New Roman"/>
        </w:rPr>
        <w:t>ż</w:t>
      </w:r>
      <w:r w:rsidRPr="00CA2A7F">
        <w:rPr>
          <w:rFonts w:eastAsia="Times New Roman" w:cs="Times New Roman"/>
        </w:rPr>
        <w:t>a za po</w:t>
      </w:r>
      <w:r w:rsidRPr="00CA2A7F">
        <w:rPr>
          <w:rFonts w:eastAsia="TimesNewRoman" w:cs="Times New Roman"/>
        </w:rPr>
        <w:t>ś</w:t>
      </w:r>
      <w:r w:rsidRPr="00CA2A7F">
        <w:rPr>
          <w:rFonts w:eastAsia="Times New Roman" w:cs="Times New Roman"/>
        </w:rPr>
        <w:t>rednictwem swojego opiekuna opini</w:t>
      </w:r>
      <w:r w:rsidRPr="00CA2A7F">
        <w:rPr>
          <w:rFonts w:eastAsia="TimesNewRoman" w:cs="Times New Roman"/>
        </w:rPr>
        <w:t xml:space="preserve">ę </w:t>
      </w:r>
      <w:r w:rsidRPr="00CA2A7F">
        <w:rPr>
          <w:rFonts w:eastAsia="Times New Roman" w:cs="Times New Roman"/>
        </w:rPr>
        <w:t>dotycz</w:t>
      </w:r>
      <w:r w:rsidRPr="00CA2A7F">
        <w:rPr>
          <w:rFonts w:eastAsia="TimesNewRoman" w:cs="Times New Roman"/>
        </w:rPr>
        <w:t>ą</w:t>
      </w:r>
      <w:r w:rsidRPr="00CA2A7F">
        <w:rPr>
          <w:rFonts w:eastAsia="Times New Roman" w:cs="Times New Roman"/>
        </w:rPr>
        <w:t>c</w:t>
      </w:r>
      <w:r w:rsidRPr="00CA2A7F">
        <w:rPr>
          <w:rFonts w:eastAsia="TimesNewRoman" w:cs="Times New Roman"/>
        </w:rPr>
        <w:t xml:space="preserve">ą </w:t>
      </w:r>
      <w:r w:rsidRPr="00CA2A7F">
        <w:rPr>
          <w:rFonts w:eastAsia="Times New Roman" w:cs="Times New Roman"/>
        </w:rPr>
        <w:t>problemów społeczno</w:t>
      </w:r>
      <w:r w:rsidRPr="00CA2A7F">
        <w:rPr>
          <w:rFonts w:eastAsia="TimesNewRoman" w:cs="Times New Roman"/>
        </w:rPr>
        <w:t>ś</w:t>
      </w:r>
      <w:r w:rsidRPr="00CA2A7F">
        <w:rPr>
          <w:rFonts w:eastAsia="Times New Roman" w:cs="Times New Roman"/>
        </w:rPr>
        <w:t>ci uczniowskiej</w:t>
      </w:r>
    </w:p>
    <w:p w:rsidR="00CA2A7F" w:rsidRPr="00CA2A7F" w:rsidRDefault="00CA2A7F" w:rsidP="008B26DB">
      <w:pPr>
        <w:pStyle w:val="Standard"/>
        <w:numPr>
          <w:ilvl w:val="0"/>
          <w:numId w:val="21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cs="Times New Roman"/>
          <w:color w:val="000000"/>
        </w:rPr>
        <w:lastRenderedPageBreak/>
        <w:t>uczestniczą w opiniowaniu dokumentów szkolnych (Statut Szkoły, Program Wychowawczo-Profilaktyczny Szkoły)</w:t>
      </w:r>
    </w:p>
    <w:p w:rsidR="00CA2A7F" w:rsidRPr="00CA2A7F" w:rsidRDefault="00CA2A7F" w:rsidP="008B26DB">
      <w:pPr>
        <w:pStyle w:val="Standard"/>
        <w:autoSpaceDE w:val="0"/>
        <w:spacing w:before="240"/>
        <w:ind w:left="720"/>
        <w:jc w:val="both"/>
        <w:rPr>
          <w:rFonts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</w:rPr>
      </w:pPr>
      <w:r w:rsidRPr="00CA2A7F">
        <w:rPr>
          <w:rFonts w:eastAsia="Times New Roman" w:cs="Times New Roman"/>
          <w:b/>
          <w:bCs/>
          <w:i/>
          <w:iCs/>
        </w:rPr>
        <w:t>Rodzice:</w:t>
      </w:r>
    </w:p>
    <w:p w:rsidR="00CA2A7F" w:rsidRPr="00CA2A7F" w:rsidRDefault="00CA2A7F" w:rsidP="008B26DB">
      <w:pPr>
        <w:pStyle w:val="Standard"/>
        <w:numPr>
          <w:ilvl w:val="0"/>
          <w:numId w:val="22"/>
        </w:numPr>
        <w:autoSpaceDE w:val="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poznają oraz współdecydują o kształcie zada</w:t>
      </w:r>
      <w:r w:rsidRPr="00CA2A7F">
        <w:rPr>
          <w:rFonts w:eastAsia="TimesNewRoman" w:cs="Times New Roman"/>
        </w:rPr>
        <w:t xml:space="preserve">ń </w:t>
      </w:r>
      <w:r w:rsidRPr="00CA2A7F">
        <w:rPr>
          <w:rFonts w:eastAsia="Times New Roman" w:cs="Times New Roman"/>
        </w:rPr>
        <w:t>i zamierze</w:t>
      </w:r>
      <w:r w:rsidRPr="00CA2A7F">
        <w:rPr>
          <w:rFonts w:eastAsia="TimesNewRoman" w:cs="Times New Roman"/>
        </w:rPr>
        <w:t xml:space="preserve">ń </w:t>
      </w:r>
      <w:r w:rsidRPr="00CA2A7F">
        <w:rPr>
          <w:rFonts w:eastAsia="Times New Roman" w:cs="Times New Roman"/>
        </w:rPr>
        <w:t>dydaktyczno-wychowawczych</w:t>
      </w:r>
    </w:p>
    <w:p w:rsidR="00CA2A7F" w:rsidRPr="00CA2A7F" w:rsidRDefault="00CA2A7F" w:rsidP="008B26DB">
      <w:pPr>
        <w:pStyle w:val="Standard"/>
        <w:numPr>
          <w:ilvl w:val="0"/>
          <w:numId w:val="22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eastAsia="Times New Roman" w:cs="Times New Roman"/>
        </w:rPr>
        <w:t>współdziałaj</w:t>
      </w:r>
      <w:r w:rsidRPr="00CA2A7F">
        <w:rPr>
          <w:rFonts w:eastAsia="TimesNewRoman" w:cs="Times New Roman"/>
        </w:rPr>
        <w:t xml:space="preserve">ą z nauczycielami i pozostałymi pracownikami pedagogicznymi </w:t>
      </w:r>
      <w:r w:rsidRPr="00CA2A7F">
        <w:rPr>
          <w:rFonts w:eastAsia="Times New Roman" w:cs="Times New Roman"/>
        </w:rPr>
        <w:t xml:space="preserve">w sprawach związanych z wychowaniem i kształceniem dzieci </w:t>
      </w:r>
    </w:p>
    <w:p w:rsidR="00CA2A7F" w:rsidRPr="00CA2A7F" w:rsidRDefault="00CA2A7F" w:rsidP="008B26DB">
      <w:pPr>
        <w:pStyle w:val="Standard"/>
        <w:numPr>
          <w:ilvl w:val="0"/>
          <w:numId w:val="22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cs="Times New Roman"/>
        </w:rPr>
        <w:t>aktywnie uczestniczą w życiu szkoły</w:t>
      </w:r>
    </w:p>
    <w:p w:rsidR="00CA2A7F" w:rsidRPr="00CA2A7F" w:rsidRDefault="00CA2A7F" w:rsidP="008B26DB">
      <w:pPr>
        <w:pStyle w:val="Standard"/>
        <w:numPr>
          <w:ilvl w:val="0"/>
          <w:numId w:val="22"/>
        </w:numPr>
        <w:autoSpaceDE w:val="0"/>
        <w:spacing w:before="240"/>
        <w:jc w:val="both"/>
        <w:rPr>
          <w:rFonts w:cs="Times New Roman"/>
        </w:rPr>
      </w:pPr>
      <w:r w:rsidRPr="00CA2A7F">
        <w:rPr>
          <w:rFonts w:cs="Times New Roman"/>
        </w:rPr>
        <w:t>dbają o właściwą formę spędzania czasu wolnego przez dzieci</w:t>
      </w:r>
    </w:p>
    <w:p w:rsidR="00CA2A7F" w:rsidRPr="00CA2A7F" w:rsidRDefault="00CA2A7F" w:rsidP="008B26DB">
      <w:pPr>
        <w:pStyle w:val="Standard"/>
        <w:autoSpaceDE w:val="0"/>
        <w:ind w:left="720"/>
        <w:jc w:val="both"/>
        <w:rPr>
          <w:rFonts w:cs="Times New Roman"/>
        </w:rPr>
      </w:pPr>
    </w:p>
    <w:p w:rsidR="00CA2A7F" w:rsidRPr="00CA2A7F" w:rsidRDefault="00CA2A7F" w:rsidP="008B26DB">
      <w:pPr>
        <w:pStyle w:val="Standard"/>
        <w:autoSpaceDE w:val="0"/>
        <w:ind w:left="720"/>
        <w:jc w:val="both"/>
        <w:rPr>
          <w:rFonts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NewRoman,Bold" w:cs="Times New Roman"/>
          <w:b/>
          <w:bCs/>
        </w:rPr>
      </w:pPr>
      <w:r w:rsidRPr="00CA2A7F">
        <w:rPr>
          <w:rFonts w:eastAsia="TimesNewRoman,Bold" w:cs="Times New Roman"/>
          <w:b/>
          <w:bCs/>
        </w:rPr>
        <w:t>V. MODEL   ABSOLWENTA   NASZEJ   SZKOŁY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Wingdings" w:cs="Times New Roman"/>
        </w:rPr>
      </w:pP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Posiada umiejętność dokonywania właściwych wyborów.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Rozwija się na miarę swoich możliwości i potrzeb.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Kieruje się w życiu wartościami będącymi podstawą wychowania w naszej szkole  tj. prawdą, dobrem, tolerancją i patriotyzmem.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Dba o własne zdrowie, bezpieczeństwo fizyczne i psychiczne.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Jest przygotowany do życia w rodzinie.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Jest przygotowany do życia w społeczeństwie – cechuje go postawa patriotyczna i obywatelska otwarta na Europę i świat.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  <w:sz w:val="23"/>
          <w:szCs w:val="23"/>
        </w:rPr>
        <w:t>Jest świadomy dziedzictwa kulturowego regionu, kraju, Europy, świata.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Jest przygotowany do dokonywania wyboru drogi dalszego kształcenia.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Posiada umiejętności konstruktywnego rozwiązywania problemów.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Posiada umiejętności sprawnego i efektywnego komunikowania się.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lastRenderedPageBreak/>
        <w:t>Posiada umiejętność efektywnej współpracy w grupie.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>Posiada umiejętność podejmowania mądrych decyzji.</w:t>
      </w:r>
    </w:p>
    <w:p w:rsidR="00CA2A7F" w:rsidRPr="00CA2A7F" w:rsidRDefault="00CA2A7F" w:rsidP="008B26DB">
      <w:pPr>
        <w:pStyle w:val="Standard"/>
        <w:numPr>
          <w:ilvl w:val="0"/>
          <w:numId w:val="14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t xml:space="preserve">Jest </w:t>
      </w:r>
      <w:r w:rsidRPr="00CA2A7F">
        <w:rPr>
          <w:rFonts w:cs="Times New Roman"/>
          <w:bCs/>
          <w:iCs/>
          <w:color w:val="000000"/>
          <w:kern w:val="0"/>
          <w:lang w:bidi="ar-SA"/>
        </w:rPr>
        <w:t>świadomy swoich praw i praw innych ludzi</w:t>
      </w:r>
      <w:r w:rsidRPr="00CA2A7F">
        <w:rPr>
          <w:rFonts w:cs="Times New Roman"/>
          <w:color w:val="000000"/>
          <w:kern w:val="0"/>
          <w:lang w:bidi="ar-SA"/>
        </w:rPr>
        <w:t>- zna swoją wartość, swoje prawa oraz zna i respektuje prawa innych.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</w:rPr>
      </w:pP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 w:rsidRPr="00CA2A7F">
        <w:rPr>
          <w:rFonts w:eastAsia="Times New Roman" w:cs="Times New Roman"/>
          <w:b/>
          <w:bCs/>
        </w:rPr>
        <w:t xml:space="preserve">VI. GŁÓWNE   CELE    WYCHOWAWCZO - PROFILAKTYCZNE   SZKOŁY  </w:t>
      </w:r>
    </w:p>
    <w:p w:rsidR="00CA2A7F" w:rsidRPr="00CA2A7F" w:rsidRDefault="00CA2A7F" w:rsidP="008B26D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eastAsia="Times New Roman" w:cs="Times New Roman"/>
        </w:rPr>
      </w:pPr>
      <w:r w:rsidRPr="00CA2A7F">
        <w:rPr>
          <w:rFonts w:eastAsia="Times New Roman" w:cs="Times New Roman"/>
        </w:rPr>
        <w:t>Wszechstronny rozwój ucznia : wymiar etyczno- moralny, intelektualny, zdrowotny, emocjonalny</w:t>
      </w: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eastAsia="Times New Roman" w:cs="Times New Roman"/>
        </w:rPr>
        <w:t xml:space="preserve">Przygotowanie do życia w rodzinie, grupie i  społeczeństwie. </w:t>
      </w:r>
      <w:r w:rsidRPr="00CA2A7F">
        <w:rPr>
          <w:rFonts w:cs="Times New Roman"/>
          <w:bCs/>
          <w:kern w:val="0"/>
          <w:lang w:bidi="ar-SA"/>
        </w:rPr>
        <w:t>Kształtowanie postaw, respektowanie norm społecznych i wychowanie                do wartości.</w:t>
      </w: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  <w:bCs/>
          <w:kern w:val="0"/>
          <w:lang w:bidi="ar-SA"/>
        </w:rPr>
        <w:t>Kształtowanie poczucia tożsamości narodowej oraz otwarcie się na wartości europejskie.</w:t>
      </w: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eastAsia="Times New Roman" w:cs="Times New Roman"/>
        </w:rPr>
      </w:pPr>
      <w:r w:rsidRPr="00CA2A7F">
        <w:rPr>
          <w:rFonts w:eastAsia="Times New Roman" w:cs="Times New Roman"/>
        </w:rPr>
        <w:t>Uwrażliwianie na naturalne środowisko przyrodnicze.</w:t>
      </w: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  <w:bCs/>
          <w:kern w:val="0"/>
          <w:lang w:bidi="ar-SA"/>
        </w:rPr>
        <w:t>Kształtowanie poczucia  przynależności do społeczności szkolnej, lokalnej i regionalnej, świadomości swoich praw i obowiązków.</w:t>
      </w: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cs="Times New Roman"/>
          <w:bCs/>
          <w:kern w:val="0"/>
          <w:lang w:bidi="ar-SA"/>
        </w:rPr>
        <w:t>Kształtowanie i promowanie zdrowego stylu życia. Profilaktyka uzależnień i zachowań agresywnych oraz przeciwdziałanie pojawianiu się zachowań ryzykownych.</w:t>
      </w:r>
    </w:p>
    <w:p w:rsidR="00CA2A7F" w:rsidRPr="00CA2A7F" w:rsidRDefault="00CA2A7F" w:rsidP="008B26DB">
      <w:pPr>
        <w:pStyle w:val="Standard"/>
        <w:numPr>
          <w:ilvl w:val="0"/>
          <w:numId w:val="15"/>
        </w:numPr>
        <w:autoSpaceDE w:val="0"/>
        <w:spacing w:after="240"/>
        <w:jc w:val="both"/>
        <w:textAlignment w:val="auto"/>
        <w:rPr>
          <w:rFonts w:cs="Times New Roman"/>
        </w:rPr>
      </w:pPr>
      <w:r w:rsidRPr="00CA2A7F">
        <w:rPr>
          <w:rFonts w:eastAsia="Times New Roman" w:cs="Times New Roman"/>
          <w:bCs/>
        </w:rPr>
        <w:t>Współpraca z rodzicami oraz  instytucjami wspomagającymi.</w:t>
      </w:r>
    </w:p>
    <w:p w:rsidR="00CA2A7F" w:rsidRDefault="00CA2A7F" w:rsidP="00E2579B">
      <w:pPr>
        <w:pStyle w:val="Standard"/>
        <w:numPr>
          <w:ilvl w:val="0"/>
          <w:numId w:val="15"/>
        </w:numPr>
        <w:spacing w:after="240"/>
        <w:jc w:val="both"/>
        <w:rPr>
          <w:rFonts w:cs="Times New Roman"/>
          <w:bCs/>
          <w:iCs/>
        </w:rPr>
      </w:pPr>
      <w:r w:rsidRPr="00CA2A7F">
        <w:rPr>
          <w:rFonts w:cs="Times New Roman"/>
          <w:bCs/>
          <w:iCs/>
        </w:rPr>
        <w:t>Doskonalenie zawodowe nauczycieli</w:t>
      </w:r>
      <w:r w:rsidR="00E2579B">
        <w:rPr>
          <w:rFonts w:cs="Times New Roman"/>
          <w:bCs/>
          <w:iCs/>
        </w:rPr>
        <w:t>.</w:t>
      </w:r>
    </w:p>
    <w:p w:rsidR="00E2579B" w:rsidRDefault="00E2579B" w:rsidP="00E2579B">
      <w:pPr>
        <w:pStyle w:val="Standard"/>
        <w:spacing w:after="240"/>
        <w:jc w:val="both"/>
        <w:rPr>
          <w:rFonts w:cs="Times New Roman"/>
          <w:bCs/>
          <w:iCs/>
        </w:rPr>
      </w:pPr>
    </w:p>
    <w:p w:rsidR="00E2579B" w:rsidRDefault="00E2579B" w:rsidP="00E2579B">
      <w:pPr>
        <w:pStyle w:val="Standard"/>
        <w:spacing w:after="240"/>
        <w:jc w:val="both"/>
        <w:rPr>
          <w:rFonts w:cs="Times New Roman"/>
          <w:bCs/>
          <w:iCs/>
        </w:rPr>
      </w:pPr>
    </w:p>
    <w:p w:rsidR="00E2579B" w:rsidRDefault="00E2579B" w:rsidP="00E2579B">
      <w:pPr>
        <w:pStyle w:val="Standard"/>
        <w:spacing w:after="240"/>
        <w:jc w:val="both"/>
        <w:rPr>
          <w:rFonts w:cs="Times New Roman"/>
          <w:bCs/>
          <w:iCs/>
        </w:rPr>
      </w:pPr>
    </w:p>
    <w:p w:rsidR="00E2579B" w:rsidRPr="00E2579B" w:rsidRDefault="00E2579B" w:rsidP="00E2579B">
      <w:pPr>
        <w:pStyle w:val="Standard"/>
        <w:spacing w:after="240"/>
        <w:jc w:val="both"/>
        <w:rPr>
          <w:rFonts w:cs="Times New Roman"/>
          <w:bCs/>
          <w:iCs/>
        </w:rPr>
      </w:pPr>
    </w:p>
    <w:p w:rsidR="007100B8" w:rsidRDefault="00CA2A7F" w:rsidP="008B26DB">
      <w:pPr>
        <w:pStyle w:val="Standard"/>
        <w:autoSpaceDE w:val="0"/>
        <w:jc w:val="both"/>
        <w:textAlignment w:val="auto"/>
        <w:rPr>
          <w:rFonts w:cs="Times New Roman"/>
        </w:rPr>
      </w:pPr>
      <w:r w:rsidRPr="00CA2A7F">
        <w:rPr>
          <w:rFonts w:cs="Times New Roman"/>
        </w:rPr>
        <w:lastRenderedPageBreak/>
        <w:t>W treściach Programu Wychowawczo-Prof</w:t>
      </w:r>
      <w:r w:rsidR="00C64E24">
        <w:rPr>
          <w:rFonts w:cs="Times New Roman"/>
        </w:rPr>
        <w:t>ilaktycznego na rok szkolny 2022/2023</w:t>
      </w:r>
      <w:r w:rsidRPr="00CA2A7F">
        <w:rPr>
          <w:rFonts w:cs="Times New Roman"/>
        </w:rPr>
        <w:t xml:space="preserve"> zostały uwzględnione kierunki polityki oświatowej państwa </w:t>
      </w:r>
      <w:r w:rsidR="007100B8">
        <w:rPr>
          <w:rFonts w:cs="Times New Roman"/>
        </w:rPr>
        <w:t xml:space="preserve">               </w:t>
      </w:r>
      <w:r w:rsidRPr="00CA2A7F">
        <w:rPr>
          <w:rFonts w:cs="Times New Roman"/>
        </w:rPr>
        <w:t>na</w:t>
      </w:r>
      <w:r w:rsidR="00757751">
        <w:rPr>
          <w:rFonts w:cs="Times New Roman"/>
        </w:rPr>
        <w:t xml:space="preserve"> dany</w:t>
      </w:r>
      <w:r w:rsidRPr="00CA2A7F">
        <w:rPr>
          <w:rFonts w:cs="Times New Roman"/>
        </w:rPr>
        <w:t xml:space="preserve"> rok szkolny. Szkoła więc w tym roku będzie zwracała szczególną uwagę na:</w:t>
      </w:r>
    </w:p>
    <w:p w:rsidR="008B26DB" w:rsidRPr="00CA2A7F" w:rsidRDefault="008B26DB" w:rsidP="00C64E24">
      <w:pPr>
        <w:pStyle w:val="Standard"/>
        <w:autoSpaceDE w:val="0"/>
        <w:jc w:val="both"/>
        <w:textAlignment w:val="auto"/>
        <w:rPr>
          <w:rFonts w:cs="Times New Roman"/>
        </w:rPr>
      </w:pPr>
    </w:p>
    <w:p w:rsidR="00C64E24" w:rsidRDefault="00C64E24" w:rsidP="00C64E2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Default="00C64E24" w:rsidP="00C64E2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Default="00C64E24" w:rsidP="00C64E2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Działanie na rzecz szerszego udostępnienia kanonu i założeń edukacji klasycznej oraz sięgania do dziedzictwa cywilizacyjnego Europy,</w:t>
      </w:r>
      <w:r w:rsidR="003D5C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 </w:t>
      </w: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m.in. przez umożliwienie uczenia się języka łacińskiego już od szkoły podstawowej.</w:t>
      </w: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Default="00C64E24" w:rsidP="00C64E2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Default="00C64E24" w:rsidP="00C64E2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Pr="007E54AD" w:rsidRDefault="00C64E24" w:rsidP="007E54A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nauczycieli i innych członków społeczności szkolnych w rozwijaniu umiejętności podstawowych i przekrojowych uczniów, </w:t>
      </w:r>
    </w:p>
    <w:p w:rsidR="00C64E24" w:rsidRPr="007E54AD" w:rsidRDefault="00C64E24" w:rsidP="007E5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4A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wykorzystaniem pomocy dydaktycznych zakupionych w ramach programu „Laboratoria przyszłości”.</w:t>
      </w: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Default="00C64E24" w:rsidP="00C64E2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64E2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Podnoszenie jakości kształcenia oraz dostępności i jakości wsparcia udzielanego dzieciom i uczniom w przedszkolach i szkołach ogólnodostępnych i integracyjnych.</w:t>
      </w:r>
    </w:p>
    <w:p w:rsid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64E24" w:rsidRPr="00C64E24" w:rsidRDefault="00C64E24" w:rsidP="00C64E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E2579B" w:rsidRDefault="00E2579B" w:rsidP="00C64E24"/>
    <w:p w:rsidR="003D5C89" w:rsidRDefault="003D5C89" w:rsidP="00C64E24"/>
    <w:p w:rsidR="003D5C89" w:rsidRDefault="003D5C89" w:rsidP="00C64E24"/>
    <w:p w:rsidR="00E80937" w:rsidRPr="00E80937" w:rsidRDefault="00E80937" w:rsidP="00E80937">
      <w:pPr>
        <w:pStyle w:val="selectionshareable"/>
        <w:shd w:val="clear" w:color="auto" w:fill="FFFFFF"/>
        <w:spacing w:before="0" w:beforeAutospacing="0" w:after="0" w:afterAutospacing="0"/>
        <w:ind w:left="720"/>
        <w:jc w:val="both"/>
        <w:rPr>
          <w:color w:val="FF0000"/>
        </w:rPr>
      </w:pPr>
    </w:p>
    <w:p w:rsidR="00CA2A7F" w:rsidRPr="00CA2A7F" w:rsidRDefault="00CA2A7F" w:rsidP="00CA2A7F">
      <w:pPr>
        <w:pStyle w:val="Standard"/>
        <w:jc w:val="center"/>
        <w:rPr>
          <w:rFonts w:cs="Times New Roman"/>
          <w:b/>
          <w:bCs/>
        </w:rPr>
      </w:pPr>
      <w:r w:rsidRPr="00CA2A7F">
        <w:rPr>
          <w:rFonts w:cs="Times New Roman"/>
          <w:b/>
          <w:bCs/>
        </w:rPr>
        <w:lastRenderedPageBreak/>
        <w:t>PROGRAM  WYCHOWAWCZO -  PROFILAKTYCZNY</w:t>
      </w:r>
    </w:p>
    <w:p w:rsidR="00CA2A7F" w:rsidRDefault="00CA2A7F" w:rsidP="00CA2A7F">
      <w:pPr>
        <w:pStyle w:val="Standard"/>
        <w:jc w:val="center"/>
        <w:rPr>
          <w:rFonts w:cs="Times New Roman"/>
          <w:b/>
          <w:bCs/>
        </w:rPr>
      </w:pPr>
      <w:r w:rsidRPr="00CA2A7F">
        <w:rPr>
          <w:rFonts w:cs="Times New Roman"/>
          <w:b/>
          <w:bCs/>
        </w:rPr>
        <w:t xml:space="preserve"> SZKOŁY   PODSTAWOWEJ  W  </w:t>
      </w:r>
      <w:r w:rsidR="00C64E24">
        <w:rPr>
          <w:rFonts w:cs="Times New Roman"/>
          <w:b/>
          <w:bCs/>
        </w:rPr>
        <w:t>PRĘGOWIE  NA  ROK  SZKOLNY  2022/2023</w:t>
      </w:r>
    </w:p>
    <w:p w:rsidR="00D423F1" w:rsidRDefault="00D423F1" w:rsidP="00CA2A7F">
      <w:pPr>
        <w:pStyle w:val="Standard"/>
        <w:jc w:val="center"/>
        <w:rPr>
          <w:rFonts w:cs="Times New Roman"/>
          <w:b/>
          <w:bCs/>
        </w:rPr>
      </w:pPr>
    </w:p>
    <w:p w:rsidR="00D423F1" w:rsidRPr="00E80937" w:rsidRDefault="00D423F1" w:rsidP="00CA2A7F">
      <w:pPr>
        <w:pStyle w:val="Standard"/>
        <w:jc w:val="center"/>
        <w:rPr>
          <w:rFonts w:cs="Times New Roman"/>
          <w:b/>
          <w:bCs/>
        </w:rPr>
      </w:pPr>
      <w:r w:rsidRPr="00E80937">
        <w:rPr>
          <w:rFonts w:cs="Times New Roman"/>
          <w:b/>
          <w:bCs/>
        </w:rPr>
        <w:t>Wszystkie imprezy i uroczystości szkolne w bieżącym roku szkolnym będą uzależnione od sytuacji epidemiologicznej</w:t>
      </w:r>
      <w:r w:rsidR="008A0872" w:rsidRPr="00E80937">
        <w:rPr>
          <w:rFonts w:cs="Times New Roman"/>
          <w:b/>
          <w:bCs/>
        </w:rPr>
        <w:t xml:space="preserve"> w kraju</w:t>
      </w:r>
      <w:r w:rsidRPr="00E80937">
        <w:rPr>
          <w:rFonts w:cs="Times New Roman"/>
          <w:b/>
          <w:bCs/>
        </w:rPr>
        <w:t xml:space="preserve"> i zgodne</w:t>
      </w:r>
      <w:r w:rsidR="00E80937">
        <w:rPr>
          <w:rFonts w:cs="Times New Roman"/>
          <w:b/>
          <w:bCs/>
        </w:rPr>
        <w:t xml:space="preserve">              </w:t>
      </w:r>
      <w:r w:rsidRPr="00E80937">
        <w:rPr>
          <w:rFonts w:cs="Times New Roman"/>
          <w:b/>
          <w:bCs/>
        </w:rPr>
        <w:t xml:space="preserve"> z wytycznymi MEN</w:t>
      </w:r>
      <w:r w:rsidR="008A0872" w:rsidRPr="00E80937">
        <w:rPr>
          <w:rFonts w:cs="Times New Roman"/>
          <w:b/>
          <w:bCs/>
        </w:rPr>
        <w:t xml:space="preserve"> oraz GIS</w:t>
      </w:r>
      <w:r w:rsidRPr="00E80937">
        <w:rPr>
          <w:rFonts w:cs="Times New Roman"/>
          <w:b/>
          <w:bCs/>
        </w:rPr>
        <w:t>.</w:t>
      </w:r>
    </w:p>
    <w:p w:rsidR="00CA2A7F" w:rsidRPr="00CA2A7F" w:rsidRDefault="00CA2A7F" w:rsidP="00CA2A7F">
      <w:pPr>
        <w:pStyle w:val="Standard"/>
        <w:jc w:val="center"/>
        <w:rPr>
          <w:rFonts w:cs="Times New Roman"/>
          <w:b/>
          <w:bCs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079"/>
        <w:gridCol w:w="127"/>
        <w:gridCol w:w="1496"/>
        <w:gridCol w:w="4516"/>
        <w:gridCol w:w="4083"/>
        <w:gridCol w:w="2124"/>
      </w:tblGrid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2A7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CELE   SZCZEGÓŁOWE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2A7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KLASA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2A7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ZADANIA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2A7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FORMA   REALIZACJI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2A7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ODPOWIEDZIALNI</w:t>
            </w: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 w:rsidRPr="00CA2A7F">
              <w:rPr>
                <w:rFonts w:eastAsia="Times New Roman" w:cs="Times New Roman"/>
                <w:b/>
                <w:bCs/>
              </w:rPr>
              <w:t>WSZECHSTRONNY   ROZWÓJ   UCZNIA : WYMIAR    ETYCZNO- MORALNY, INTELEKTUALNY,  ZDROWOTNY,   EMOCJONALNY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rPr>
          <w:trHeight w:val="566"/>
        </w:trPr>
        <w:tc>
          <w:tcPr>
            <w:tcW w:w="2206" w:type="dxa"/>
            <w:gridSpan w:val="2"/>
            <w:vMerge w:val="restart"/>
          </w:tcPr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b/>
                <w:bCs/>
              </w:rPr>
              <w:t>Troska o bezpiecze</w:t>
            </w:r>
            <w:r w:rsidRPr="00CA2A7F">
              <w:rPr>
                <w:rFonts w:eastAsia="TimesNewRoman" w:cs="Times New Roman"/>
                <w:b/>
                <w:bCs/>
              </w:rPr>
              <w:t>ń</w:t>
            </w:r>
            <w:r w:rsidRPr="00CA2A7F">
              <w:rPr>
                <w:rFonts w:eastAsia="Times New Roman" w:cs="Times New Roman"/>
                <w:b/>
                <w:bCs/>
              </w:rPr>
              <w:t>stwo               i zdrowie.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I-III</w:t>
            </w:r>
          </w:p>
        </w:tc>
        <w:tc>
          <w:tcPr>
            <w:tcW w:w="4516" w:type="dxa"/>
          </w:tcPr>
          <w:p w:rsidR="00756825" w:rsidRPr="007E54AD" w:rsidRDefault="008A0872" w:rsidP="00756825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7E54AD">
              <w:rPr>
                <w:rFonts w:cs="Times New Roman"/>
              </w:rPr>
              <w:t xml:space="preserve">zapoznanie dzieci oraz uczniów z </w:t>
            </w:r>
            <w:r w:rsidR="00F97B46" w:rsidRPr="007E54AD">
              <w:rPr>
                <w:rFonts w:cs="Times New Roman"/>
              </w:rPr>
              <w:t>procedurami be</w:t>
            </w:r>
            <w:r w:rsidR="006D6B98" w:rsidRPr="007E54AD">
              <w:rPr>
                <w:rFonts w:cs="Times New Roman"/>
              </w:rPr>
              <w:t>zpieczeństwa na terenie szkoły</w:t>
            </w:r>
            <w:r w:rsidR="00F97B46" w:rsidRPr="007E54AD">
              <w:rPr>
                <w:rFonts w:cs="Times New Roman"/>
              </w:rPr>
              <w:t xml:space="preserve"> </w:t>
            </w:r>
            <w:r w:rsidR="00E157E8" w:rsidRPr="007E54AD">
              <w:rPr>
                <w:rFonts w:cs="Times New Roman"/>
              </w:rPr>
              <w:t>związanych z narażeniem na zachorowanie na COVID - 19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zapoznanie uczniów z regulaminami dotyczącymi bezpieczeństwa  na terenie szkoły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przestrzeganie bezpieczeństwa w drodze do  szkoły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przechodzenie przez przejście dla pieszych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poznawanie znaków drogowych w najbliższym otoczeniu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poznanie pomieszczeń szkoły i drogi ewakuacyjnej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bezpieczne korzystanie z pomieszczeń sanitarnych</w:t>
            </w:r>
          </w:p>
          <w:p w:rsidR="00CA2A7F" w:rsidRPr="00E2579B" w:rsidRDefault="00430ED4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E2579B">
              <w:rPr>
                <w:rFonts w:cs="Times New Roman"/>
              </w:rPr>
              <w:t xml:space="preserve">zapewnienie bezpieczeństwa uczniom w czasie przerw 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>przestrzeganie bezpieczeństwa w czasie wycieczek szkolnych oraz  w domu podczas nieobecności rodziców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przestrzeganie bezpieczeństwa w czasie wolnym od zajęć (ferie, wakacje)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  <w:color w:val="000000"/>
              </w:rPr>
              <w:t>uwrażliwienie uczniów na kontakty z obcymi osobami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wyrabianie nawyków higienicznych, zdrowego odżywiania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uczestniczenie w zajęciach sportowo-rekreacyjnych</w:t>
            </w:r>
          </w:p>
          <w:p w:rsidR="00CA2A7F" w:rsidRPr="00757751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757751">
              <w:rPr>
                <w:rFonts w:cs="Times New Roman"/>
              </w:rPr>
              <w:t>kontynuacja  „Programu dla szkół - owoce i warzywa” oraz „Programu dla szkół – mleko i produkty mleczne”</w:t>
            </w:r>
            <w:r w:rsidR="00C70839" w:rsidRPr="00757751">
              <w:rPr>
                <w:rFonts w:cs="Times New Roman"/>
              </w:rPr>
              <w:t xml:space="preserve"> (I-V)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  <w:color w:val="000000"/>
              </w:rPr>
              <w:t>kształtowanie umiejętności utrzymywania ładu i porządku wokół siebie, w miejscu nauki i zabawy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poznanie alarmowych numerów w sytuacji zagrożenia zdrowia lub życia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zapoznanie uczniów z regulaminami i procedurami dotyczącymi bezpieczeństwa  na terenie szkoły</w:t>
            </w:r>
          </w:p>
          <w:p w:rsidR="002B277D" w:rsidRPr="00B47464" w:rsidRDefault="00CA2A7F" w:rsidP="00B47464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7E54AD">
              <w:rPr>
                <w:rFonts w:cs="Times New Roman"/>
              </w:rPr>
              <w:t>udział w akcji „Rowerowy maj”</w:t>
            </w:r>
          </w:p>
        </w:tc>
        <w:tc>
          <w:tcPr>
            <w:tcW w:w="4083" w:type="dxa"/>
          </w:tcPr>
          <w:p w:rsidR="00CA2A7F" w:rsidRDefault="00CA2A7F" w:rsidP="00CA2A7F">
            <w:pPr>
              <w:pStyle w:val="TableContents"/>
              <w:rPr>
                <w:rFonts w:cs="Times New Roman"/>
                <w:color w:val="000000"/>
              </w:rPr>
            </w:pPr>
            <w:r w:rsidRPr="00CA2A7F">
              <w:rPr>
                <w:rFonts w:eastAsia="Times New Roman" w:cs="Times New Roman"/>
              </w:rPr>
              <w:lastRenderedPageBreak/>
              <w:t xml:space="preserve">• </w:t>
            </w:r>
            <w:r w:rsidRPr="00CA2A7F">
              <w:rPr>
                <w:rFonts w:cs="Times New Roman"/>
                <w:color w:val="000000"/>
              </w:rPr>
              <w:t>przejście drogi ewakuacyjnej z uczniami</w:t>
            </w:r>
          </w:p>
          <w:p w:rsidR="008A683E" w:rsidRPr="00757751" w:rsidRDefault="008A683E" w:rsidP="00CA2A7F">
            <w:pPr>
              <w:pStyle w:val="TableContents"/>
              <w:rPr>
                <w:rFonts w:eastAsia="Times New Roman" w:cs="Times New Roman"/>
              </w:rPr>
            </w:pPr>
            <w:r w:rsidRPr="00757751">
              <w:rPr>
                <w:rFonts w:eastAsia="Times New Roman" w:cs="Times New Roman"/>
              </w:rPr>
              <w:t xml:space="preserve">• próbna ewakuacja z udziałem </w:t>
            </w:r>
            <w:r w:rsidR="00807CBF" w:rsidRPr="00757751">
              <w:rPr>
                <w:rFonts w:eastAsia="Times New Roman" w:cs="Times New Roman"/>
              </w:rPr>
              <w:t xml:space="preserve">Ochotniczej </w:t>
            </w:r>
            <w:r w:rsidRPr="00757751">
              <w:rPr>
                <w:rFonts w:eastAsia="Times New Roman" w:cs="Times New Roman"/>
              </w:rPr>
              <w:t>Straży Pożarnej z Pręgowa</w:t>
            </w:r>
          </w:p>
          <w:p w:rsidR="008C5BF6" w:rsidRPr="00E2579B" w:rsidRDefault="008C5BF6" w:rsidP="00CA2A7F">
            <w:pPr>
              <w:pStyle w:val="TableContents"/>
              <w:rPr>
                <w:rFonts w:eastAsia="Times New Roman" w:cs="Times New Roman"/>
              </w:rPr>
            </w:pPr>
            <w:r w:rsidRPr="00E2579B">
              <w:rPr>
                <w:rFonts w:eastAsia="Times New Roman" w:cs="Times New Roman"/>
              </w:rPr>
              <w:t xml:space="preserve">• </w:t>
            </w:r>
            <w:r w:rsidRPr="00E2579B">
              <w:t>aktywne i systematyczne pełnienie dyżurów nauczycielskich podczas przerw międzylekcyjnych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 w:rsidRPr="00CA2A7F">
              <w:rPr>
                <w:rFonts w:cs="Times New Roman"/>
              </w:rPr>
              <w:t xml:space="preserve"> pogadanka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spacer po okolicy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 xml:space="preserve">ćwiczenia i pokazy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 praktyczne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konkursy  plastyczne</w:t>
            </w:r>
          </w:p>
          <w:p w:rsid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plansze</w:t>
            </w:r>
          </w:p>
          <w:p w:rsidR="00756825" w:rsidRDefault="00756825" w:rsidP="00CA2A7F">
            <w:pPr>
              <w:pStyle w:val="TableContents"/>
              <w:rPr>
                <w:rFonts w:cs="Times New Roman"/>
              </w:rPr>
            </w:pPr>
          </w:p>
          <w:p w:rsidR="00756825" w:rsidRPr="00CA2A7F" w:rsidRDefault="00756825" w:rsidP="00CA2A7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klas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*policjant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*nauczyciel wf-u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*pielęgniarka szkolna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*pedagog</w:t>
            </w:r>
          </w:p>
          <w:p w:rsid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>*psycholog</w:t>
            </w: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Default="008A683E" w:rsidP="00CA2A7F">
            <w:pPr>
              <w:pStyle w:val="TableContents"/>
              <w:rPr>
                <w:rFonts w:cs="Times New Roman"/>
              </w:rPr>
            </w:pPr>
          </w:p>
          <w:p w:rsidR="008A683E" w:rsidRPr="00CA2A7F" w:rsidRDefault="008A683E" w:rsidP="008A683E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IV-VIII</w:t>
            </w:r>
          </w:p>
        </w:tc>
        <w:tc>
          <w:tcPr>
            <w:tcW w:w="4516" w:type="dxa"/>
          </w:tcPr>
          <w:p w:rsidR="003D5C89" w:rsidRPr="007E54AD" w:rsidRDefault="003D5C89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7E54AD">
              <w:rPr>
                <w:rFonts w:cs="Times New Roman"/>
              </w:rPr>
              <w:t>zapoznanie dzieci oraz uczniów z procedurami bezpieczeństwa na terenie szkoły związanych z narażeniem na zachorowanie na COVID - 19</w:t>
            </w:r>
          </w:p>
          <w:p w:rsidR="00CA2A7F" w:rsidRPr="00CA2A7F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zapoznanie uczniów z regulaminami </w:t>
            </w:r>
            <w:r w:rsidR="00F63B34" w:rsidRPr="00F63B34">
              <w:rPr>
                <w:rFonts w:cs="Times New Roman"/>
              </w:rPr>
              <w:t xml:space="preserve"> i </w:t>
            </w:r>
            <w:r w:rsidRPr="00CA2A7F">
              <w:rPr>
                <w:rFonts w:cs="Times New Roman"/>
              </w:rPr>
              <w:t>procedurami dotyczącymi bezpieczeństwa  na terenie szkoły</w:t>
            </w:r>
          </w:p>
          <w:p w:rsidR="00CA2A7F" w:rsidRPr="00CA2A7F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przestrzeganie bezpieczeństwa w czasie </w:t>
            </w:r>
            <w:r w:rsidRPr="00CA2A7F">
              <w:rPr>
                <w:rFonts w:cs="Times New Roman"/>
              </w:rPr>
              <w:lastRenderedPageBreak/>
              <w:t>przerw, wycieczek szkolnych, na przystanku autobusowym oraz  w domu podczas nieobecności rodziców</w:t>
            </w:r>
          </w:p>
          <w:p w:rsidR="00CA2A7F" w:rsidRPr="00CA2A7F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przestrzeganie bezpieczeństwa w czasie wolnym od zajęć (ferie, wakacje)</w:t>
            </w:r>
          </w:p>
          <w:p w:rsidR="00CA2A7F" w:rsidRPr="00CA2A7F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teoretyczne i praktyczne przygotowanie do zdobycia karty rowerowej</w:t>
            </w:r>
          </w:p>
          <w:p w:rsidR="00CA2A7F" w:rsidRPr="00CA2A7F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zasady postępowania w przypadku poparzenia, zranienia, zasłabnięcia</w:t>
            </w:r>
          </w:p>
          <w:p w:rsidR="00CA2A7F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dbanie o higienę osobistą</w:t>
            </w:r>
          </w:p>
          <w:p w:rsidR="00757751" w:rsidRPr="00E2579B" w:rsidRDefault="00757751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E2579B">
              <w:rPr>
                <w:rFonts w:cs="Times New Roman"/>
              </w:rPr>
              <w:t xml:space="preserve">zapewnienie bezpieczeństwa uczniom w czasie przerw </w:t>
            </w:r>
          </w:p>
          <w:p w:rsidR="00CA2A7F" w:rsidRPr="000A3618" w:rsidRDefault="00CA2A7F" w:rsidP="003D5C8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r w:rsidRPr="007E54AD">
              <w:rPr>
                <w:rFonts w:cs="Times New Roman"/>
              </w:rPr>
              <w:t>udział w akcji „Rowerowy maj”</w:t>
            </w:r>
          </w:p>
        </w:tc>
        <w:tc>
          <w:tcPr>
            <w:tcW w:w="4083" w:type="dxa"/>
          </w:tcPr>
          <w:p w:rsidR="00CA2A7F" w:rsidRDefault="00CA2A7F" w:rsidP="00CA2A7F">
            <w:pPr>
              <w:pStyle w:val="TableContents"/>
              <w:rPr>
                <w:rFonts w:cs="Times New Roman"/>
                <w:color w:val="000000"/>
              </w:rPr>
            </w:pPr>
            <w:r w:rsidRPr="00CA2A7F">
              <w:rPr>
                <w:rFonts w:eastAsia="Times New Roman" w:cs="Times New Roman"/>
              </w:rPr>
              <w:lastRenderedPageBreak/>
              <w:t xml:space="preserve">• </w:t>
            </w:r>
            <w:r w:rsidRPr="00CA2A7F">
              <w:rPr>
                <w:rFonts w:cs="Times New Roman"/>
                <w:color w:val="000000"/>
              </w:rPr>
              <w:t>przejście drogi ewakuacyjnej z uczniami</w:t>
            </w:r>
          </w:p>
          <w:p w:rsidR="00807CBF" w:rsidRPr="00757751" w:rsidRDefault="00807CBF" w:rsidP="00CA2A7F">
            <w:pPr>
              <w:pStyle w:val="TableContents"/>
              <w:rPr>
                <w:rFonts w:eastAsia="Times New Roman" w:cs="Times New Roman"/>
              </w:rPr>
            </w:pPr>
            <w:r w:rsidRPr="00757751">
              <w:rPr>
                <w:rFonts w:eastAsia="Times New Roman" w:cs="Times New Roman"/>
              </w:rPr>
              <w:t>• próbna ewakuacja z udziałem Ochotniczej Straży Pożarnej z Pręgowa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godziny wychowawcze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• zajęcia lekcyjne 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ćwiczenia praktyczne</w:t>
            </w:r>
          </w:p>
          <w:p w:rsid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prelekcja policjanta</w:t>
            </w:r>
          </w:p>
          <w:p w:rsidR="00757751" w:rsidRPr="00E2579B" w:rsidRDefault="00757751" w:rsidP="00757751">
            <w:pPr>
              <w:pStyle w:val="TableContents"/>
              <w:rPr>
                <w:rFonts w:eastAsia="Times New Roman" w:cs="Times New Roman"/>
              </w:rPr>
            </w:pPr>
            <w:r w:rsidRPr="00E2579B">
              <w:rPr>
                <w:rFonts w:eastAsia="Times New Roman" w:cs="Times New Roman"/>
              </w:rPr>
              <w:t xml:space="preserve">• </w:t>
            </w:r>
            <w:r w:rsidRPr="00E2579B">
              <w:t xml:space="preserve">aktywne i systematyczne pełnienie </w:t>
            </w:r>
            <w:r w:rsidRPr="00E2579B">
              <w:lastRenderedPageBreak/>
              <w:t>dyżurów nauczycielskich podczas przerw międzylekcyjnych</w:t>
            </w:r>
          </w:p>
          <w:p w:rsidR="00757751" w:rsidRPr="00CA2A7F" w:rsidRDefault="00757751" w:rsidP="00CA2A7F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*nauczyciel techniki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*nauczyciel 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   informatyki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klas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*pielęgniarka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*pedagog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cs="Times New Roman"/>
              </w:rPr>
              <w:t>*psycholog</w:t>
            </w:r>
          </w:p>
          <w:p w:rsidR="00757751" w:rsidRPr="00CA2A7F" w:rsidRDefault="00757751" w:rsidP="00757751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</w:t>
            </w:r>
            <w:r>
              <w:rPr>
                <w:rFonts w:eastAsia="Times New Roman" w:cs="Times New Roman"/>
              </w:rPr>
              <w:t xml:space="preserve">wszyscy </w:t>
            </w:r>
            <w:r w:rsidRPr="00CA2A7F">
              <w:rPr>
                <w:rFonts w:eastAsia="Times New Roman" w:cs="Times New Roman"/>
              </w:rPr>
              <w:lastRenderedPageBreak/>
              <w:t>nauczyciel</w:t>
            </w:r>
            <w:r>
              <w:rPr>
                <w:rFonts w:eastAsia="Times New Roman" w:cs="Times New Roman"/>
              </w:rPr>
              <w:t>e pełniący dyżury</w:t>
            </w:r>
            <w:r w:rsidRPr="00CA2A7F">
              <w:rPr>
                <w:rFonts w:eastAsia="Times New Roman" w:cs="Times New Roman"/>
              </w:rPr>
              <w:t xml:space="preserve"> 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CA2A7F" w:rsidRPr="00CA2A7F" w:rsidTr="00ED597B">
        <w:trPr>
          <w:trHeight w:val="2929"/>
        </w:trPr>
        <w:tc>
          <w:tcPr>
            <w:tcW w:w="2206" w:type="dxa"/>
            <w:gridSpan w:val="2"/>
            <w:vMerge w:val="restart"/>
          </w:tcPr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b/>
                <w:bCs/>
              </w:rPr>
              <w:lastRenderedPageBreak/>
              <w:t>Postrzeganie siebie             i porozumiewanie si</w:t>
            </w:r>
            <w:r w:rsidRPr="00CA2A7F">
              <w:rPr>
                <w:rFonts w:eastAsia="TimesNewRoman" w:cs="Times New Roman"/>
                <w:b/>
                <w:bCs/>
              </w:rPr>
              <w:t xml:space="preserve">ę </w:t>
            </w:r>
            <w:r w:rsidRPr="00CA2A7F">
              <w:rPr>
                <w:rFonts w:eastAsia="Times New Roman" w:cs="Times New Roman"/>
                <w:b/>
                <w:bCs/>
              </w:rPr>
              <w:t>z rówie</w:t>
            </w:r>
            <w:r w:rsidRPr="00CA2A7F">
              <w:rPr>
                <w:rFonts w:eastAsia="TimesNewRoman" w:cs="Times New Roman"/>
                <w:b/>
                <w:bCs/>
              </w:rPr>
              <w:t>ś</w:t>
            </w:r>
            <w:r w:rsidRPr="00CA2A7F">
              <w:rPr>
                <w:rFonts w:eastAsia="Times New Roman" w:cs="Times New Roman"/>
                <w:b/>
                <w:bCs/>
              </w:rPr>
              <w:t>nikami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</w:rPr>
              <w:t>I-VIII</w:t>
            </w:r>
          </w:p>
        </w:tc>
        <w:tc>
          <w:tcPr>
            <w:tcW w:w="4516" w:type="dxa"/>
          </w:tcPr>
          <w:p w:rsidR="00CA2A7F" w:rsidRPr="00CA2A7F" w:rsidRDefault="00CA2A7F" w:rsidP="003E06C8">
            <w:pPr>
              <w:pStyle w:val="Standard"/>
              <w:numPr>
                <w:ilvl w:val="0"/>
                <w:numId w:val="3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rozwijanie umiejętności komunikowania się w grupie</w:t>
            </w:r>
          </w:p>
          <w:p w:rsidR="00CA2A7F" w:rsidRPr="00CA2A7F" w:rsidRDefault="00CA2A7F" w:rsidP="003E06C8">
            <w:pPr>
              <w:pStyle w:val="Standard"/>
              <w:numPr>
                <w:ilvl w:val="0"/>
                <w:numId w:val="3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zwracanie uwagi na kulturę osobistą i języka</w:t>
            </w:r>
          </w:p>
          <w:p w:rsidR="00CA2A7F" w:rsidRPr="00CA2A7F" w:rsidRDefault="00CA2A7F" w:rsidP="003E06C8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uświadomienie czym w życiu jest miłość, szacunek i tolerancja</w:t>
            </w:r>
          </w:p>
          <w:p w:rsidR="00CA2A7F" w:rsidRPr="00CA2A7F" w:rsidRDefault="00CA2A7F" w:rsidP="003E06C8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kształcenie poczucia własnej wartości, podtrzymywanie ciekawości poznawczej</w:t>
            </w:r>
          </w:p>
          <w:p w:rsidR="00F63B34" w:rsidRPr="003E06C8" w:rsidRDefault="00CA2A7F" w:rsidP="003E06C8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rozwijanie kreatywności i przedsiębiorczości</w:t>
            </w:r>
          </w:p>
          <w:p w:rsidR="003D5C89" w:rsidRPr="00F33FF8" w:rsidRDefault="003D5C89" w:rsidP="003E06C8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b/>
                <w:bCs/>
              </w:rPr>
            </w:pPr>
            <w:r w:rsidRPr="007E54AD">
              <w:rPr>
                <w:rFonts w:cs="Times New Roman"/>
              </w:rPr>
              <w:t>integracja z uczniami z Ukrainy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dramy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praca grupowa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pogadanka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ćwiczenia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praktyczne ( praca w zespole,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stosowanie zwrotów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grzecznościowych)</w:t>
            </w:r>
          </w:p>
          <w:p w:rsid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filmy edukacyjne</w:t>
            </w:r>
          </w:p>
          <w:p w:rsidR="00F63B34" w:rsidRDefault="00F63B34" w:rsidP="00CA2A7F">
            <w:pPr>
              <w:pStyle w:val="Standard"/>
              <w:rPr>
                <w:rFonts w:cs="Times New Roman"/>
              </w:rPr>
            </w:pPr>
          </w:p>
          <w:p w:rsidR="00F63B34" w:rsidRDefault="00F63B34" w:rsidP="00CA2A7F">
            <w:pPr>
              <w:pStyle w:val="Standard"/>
              <w:rPr>
                <w:rFonts w:cs="Times New Roman"/>
              </w:rPr>
            </w:pPr>
          </w:p>
          <w:p w:rsidR="00F63B34" w:rsidRPr="00CA2A7F" w:rsidRDefault="00F63B34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*nauczyciele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*wychowawcy  klas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*pedagog</w:t>
            </w:r>
          </w:p>
          <w:p w:rsid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*psycholog</w:t>
            </w:r>
          </w:p>
          <w:p w:rsidR="00F63B34" w:rsidRPr="00CA2A7F" w:rsidRDefault="00F63B34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757751" w:rsidRDefault="00CA2A7F" w:rsidP="00CA2A7F">
            <w:pPr>
              <w:pStyle w:val="Standard"/>
              <w:jc w:val="center"/>
              <w:rPr>
                <w:rFonts w:eastAsia="Times New Roman" w:cs="Times New Roman"/>
              </w:rPr>
            </w:pPr>
          </w:p>
          <w:p w:rsidR="00CA2A7F" w:rsidRPr="00757751" w:rsidRDefault="00313D29" w:rsidP="00DA5372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57751">
              <w:rPr>
                <w:rFonts w:eastAsia="Times New Roman" w:cs="Times New Roman"/>
              </w:rPr>
              <w:t xml:space="preserve">oddział przedszkolny - </w:t>
            </w:r>
            <w:r w:rsidR="00CA2A7F" w:rsidRPr="00757751">
              <w:rPr>
                <w:rFonts w:eastAsia="Times New Roman" w:cs="Times New Roman"/>
              </w:rPr>
              <w:t>III</w:t>
            </w:r>
          </w:p>
        </w:tc>
        <w:tc>
          <w:tcPr>
            <w:tcW w:w="4516" w:type="dxa"/>
          </w:tcPr>
          <w:p w:rsidR="00CA2A7F" w:rsidRPr="00757751" w:rsidRDefault="00CA2A7F" w:rsidP="00CA2A7F">
            <w:pPr>
              <w:pStyle w:val="Standard"/>
              <w:numPr>
                <w:ilvl w:val="0"/>
                <w:numId w:val="3"/>
              </w:numPr>
              <w:rPr>
                <w:rFonts w:cs="Times New Roman"/>
              </w:rPr>
            </w:pPr>
            <w:r w:rsidRPr="00757751">
              <w:rPr>
                <w:rFonts w:cs="Times New Roman"/>
              </w:rPr>
              <w:t>rozwijanie kreatywności, odkrywanie przez dzieci i uczniów swoich talentów oraz prezentowanie ich na forum klasy</w:t>
            </w:r>
          </w:p>
        </w:tc>
        <w:tc>
          <w:tcPr>
            <w:tcW w:w="4083" w:type="dxa"/>
          </w:tcPr>
          <w:p w:rsidR="00CA2A7F" w:rsidRPr="00757751" w:rsidRDefault="00CA2A7F" w:rsidP="00CA2A7F">
            <w:pPr>
              <w:pStyle w:val="Standard"/>
              <w:rPr>
                <w:rFonts w:eastAsia="Times New Roman" w:cs="Times New Roman"/>
              </w:rPr>
            </w:pPr>
            <w:r w:rsidRPr="00757751">
              <w:rPr>
                <w:rFonts w:eastAsia="Times New Roman" w:cs="Times New Roman"/>
              </w:rPr>
              <w:t>• udział w „Międzynarodowym Dniu Kropki”</w:t>
            </w:r>
          </w:p>
        </w:tc>
        <w:tc>
          <w:tcPr>
            <w:tcW w:w="2124" w:type="dxa"/>
          </w:tcPr>
          <w:p w:rsidR="00CA2A7F" w:rsidRPr="00757751" w:rsidRDefault="00807CBF" w:rsidP="00CA2A7F">
            <w:pPr>
              <w:pStyle w:val="Standard"/>
              <w:rPr>
                <w:rFonts w:cs="Times New Roman"/>
              </w:rPr>
            </w:pPr>
            <w:r w:rsidRPr="00757751">
              <w:rPr>
                <w:rFonts w:cs="Times New Roman"/>
              </w:rPr>
              <w:t>*wychowawca</w:t>
            </w:r>
            <w:r w:rsidR="00CA2A7F" w:rsidRPr="00757751">
              <w:rPr>
                <w:rFonts w:cs="Times New Roman"/>
              </w:rPr>
              <w:t xml:space="preserve"> </w:t>
            </w:r>
            <w:r w:rsidR="00C63C4A" w:rsidRPr="00757751">
              <w:rPr>
                <w:rFonts w:cs="Times New Roman"/>
              </w:rPr>
              <w:t xml:space="preserve">oddziału przedszkolnego oraz </w:t>
            </w:r>
            <w:r w:rsidR="00CA2A7F" w:rsidRPr="00757751">
              <w:rPr>
                <w:rFonts w:cs="Times New Roman"/>
              </w:rPr>
              <w:t>klas</w:t>
            </w:r>
            <w:r w:rsidR="00C63C4A" w:rsidRPr="00757751">
              <w:rPr>
                <w:rFonts w:cs="Times New Roman"/>
              </w:rPr>
              <w:t xml:space="preserve"> I -</w:t>
            </w:r>
            <w:r w:rsidRPr="00757751">
              <w:rPr>
                <w:rFonts w:cs="Times New Roman"/>
              </w:rPr>
              <w:t xml:space="preserve"> III</w:t>
            </w:r>
          </w:p>
        </w:tc>
      </w:tr>
      <w:tr w:rsidR="00CA2A7F" w:rsidRPr="00CA2A7F" w:rsidTr="00ED597B">
        <w:trPr>
          <w:trHeight w:val="567"/>
        </w:trPr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b/>
                <w:bCs/>
                <w:color w:val="000000"/>
              </w:rPr>
            </w:pPr>
            <w:r w:rsidRPr="00CA2A7F">
              <w:rPr>
                <w:rFonts w:eastAsia="Times New Roman" w:cs="Times New Roman"/>
                <w:b/>
                <w:bCs/>
                <w:color w:val="000000"/>
              </w:rPr>
              <w:t xml:space="preserve">Kompensowanie deficytów rozwojowych </w:t>
            </w:r>
            <w:r w:rsidRPr="00CA2A7F">
              <w:rPr>
                <w:rFonts w:eastAsia="Times New Roman" w:cs="Times New Roman"/>
                <w:b/>
                <w:bCs/>
                <w:color w:val="000000"/>
              </w:rPr>
              <w:lastRenderedPageBreak/>
              <w:t>uczniów,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b/>
                <w:bCs/>
                <w:color w:val="000000"/>
              </w:rPr>
              <w:t>praca z uczniami zdolnymi – poprzez organizowanie pomocy psychologiczno-pedagogicznej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eastAsia="Times New Roman" w:cs="Times New Roman"/>
                <w:color w:val="000000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eastAsia="Times New Roman" w:cs="Times New Roman"/>
                <w:color w:val="000000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color w:val="000000"/>
              </w:rPr>
              <w:lastRenderedPageBreak/>
              <w:t>I-VIII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lastRenderedPageBreak/>
              <w:t xml:space="preserve">stwarzanie uczniom równych szans rozwoju intelektualnego i fizycznego 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</w:rPr>
              <w:t xml:space="preserve">poznawanie problemów dzieci z </w:t>
            </w:r>
            <w:r w:rsidRPr="00CA2A7F">
              <w:rPr>
                <w:rFonts w:cs="Times New Roman"/>
              </w:rPr>
              <w:lastRenderedPageBreak/>
              <w:t>oddziału przedszkolnego i klas I-VIII</w:t>
            </w:r>
          </w:p>
          <w:p w:rsidR="00CA2A7F" w:rsidRPr="009467D0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CA2A7F">
              <w:rPr>
                <w:rFonts w:cs="Times New Roman"/>
                <w:color w:val="000000"/>
              </w:rPr>
              <w:t>tworzenie Indywidualnych Programów Edukacyjno-Terapeutycznych dla uczniów z orzeczeniami o potrzebie kształcenia specjalnego</w:t>
            </w:r>
          </w:p>
          <w:p w:rsidR="009467D0" w:rsidRPr="00E2579B" w:rsidRDefault="009467D0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E2579B">
              <w:t>uwzględnianie zaleceń poradni psychologiczno-pedagogicznej zawa</w:t>
            </w:r>
            <w:r w:rsidR="00E2579B" w:rsidRPr="00E2579B">
              <w:t>rtych w opiniach i orzeczeniach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</w:rPr>
              <w:t>zapobieganie wadom postawy u dzieci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t>udział w zajęciach „ Odyseja Umysłu”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współpraca z PPP w Pruszczu Gdańskim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pomoc pedagogiczna w sytuacjach trudnych oraz kryzysowych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t>ścisła współpraca nauczycieli w zespołach klasowych</w:t>
            </w:r>
          </w:p>
          <w:p w:rsidR="00CA2A7F" w:rsidRPr="00CA2A7F" w:rsidRDefault="00CA2A7F" w:rsidP="00CA2A7F">
            <w:pPr>
              <w:pStyle w:val="TableContents"/>
              <w:ind w:left="360"/>
              <w:rPr>
                <w:rFonts w:cs="Times New Roman"/>
                <w:color w:val="000000"/>
              </w:rPr>
            </w:pPr>
          </w:p>
          <w:p w:rsidR="00B47464" w:rsidRDefault="00B47464" w:rsidP="00807CBF">
            <w:pPr>
              <w:pStyle w:val="Standard"/>
              <w:rPr>
                <w:rFonts w:cs="Times New Roman"/>
                <w:b/>
                <w:bCs/>
              </w:rPr>
            </w:pPr>
          </w:p>
          <w:p w:rsidR="00B47464" w:rsidRPr="00CA2A7F" w:rsidRDefault="00B47464" w:rsidP="00807CBF">
            <w:pPr>
              <w:pStyle w:val="Standard"/>
              <w:rPr>
                <w:rFonts w:cs="Times New Roman"/>
                <w:b/>
                <w:bCs/>
              </w:rPr>
            </w:pPr>
          </w:p>
          <w:p w:rsidR="00CA2A7F" w:rsidRPr="00251D37" w:rsidRDefault="00CA2A7F" w:rsidP="00CA2A7F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color w:val="000000"/>
              </w:rPr>
              <w:t>rozwijanie zainteresowań czytelniczych i propagowanie kultury żywego słowa</w:t>
            </w:r>
          </w:p>
          <w:p w:rsidR="00251D37" w:rsidRDefault="00251D37" w:rsidP="00251D37">
            <w:pPr>
              <w:pStyle w:val="Standard"/>
              <w:rPr>
                <w:rFonts w:cs="Times New Roman"/>
                <w:color w:val="000000"/>
              </w:rPr>
            </w:pPr>
          </w:p>
          <w:p w:rsidR="00251D37" w:rsidRDefault="00251D37" w:rsidP="00251D37">
            <w:pPr>
              <w:pStyle w:val="Standard"/>
              <w:rPr>
                <w:rFonts w:cs="Times New Roman"/>
                <w:color w:val="000000"/>
              </w:rPr>
            </w:pPr>
          </w:p>
          <w:p w:rsidR="00251D37" w:rsidRDefault="00251D37" w:rsidP="00251D37">
            <w:pPr>
              <w:pStyle w:val="Standard"/>
              <w:rPr>
                <w:rFonts w:cs="Times New Roman"/>
                <w:color w:val="000000"/>
              </w:rPr>
            </w:pPr>
          </w:p>
          <w:p w:rsidR="00251D37" w:rsidRDefault="00251D37" w:rsidP="00251D37">
            <w:pPr>
              <w:pStyle w:val="Standard"/>
              <w:rPr>
                <w:rFonts w:cs="Times New Roman"/>
                <w:color w:val="000000"/>
              </w:rPr>
            </w:pPr>
          </w:p>
          <w:p w:rsidR="002871EF" w:rsidRDefault="002871EF" w:rsidP="00251D37">
            <w:pPr>
              <w:pStyle w:val="Standard"/>
              <w:rPr>
                <w:rFonts w:cs="Times New Roman"/>
                <w:color w:val="000000"/>
              </w:rPr>
            </w:pPr>
          </w:p>
          <w:p w:rsidR="0012742B" w:rsidRDefault="0012742B" w:rsidP="00251D37">
            <w:pPr>
              <w:pStyle w:val="Standard"/>
              <w:rPr>
                <w:rFonts w:cs="Times New Roman"/>
                <w:color w:val="000000"/>
              </w:rPr>
            </w:pPr>
          </w:p>
          <w:p w:rsidR="002871EF" w:rsidRDefault="002871EF" w:rsidP="00251D37">
            <w:pPr>
              <w:pStyle w:val="Standard"/>
              <w:rPr>
                <w:rFonts w:cs="Times New Roman"/>
                <w:b/>
                <w:bCs/>
              </w:rPr>
            </w:pPr>
          </w:p>
          <w:p w:rsidR="003D5C89" w:rsidRPr="00B47464" w:rsidRDefault="0083208A" w:rsidP="0083208A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 w:rsidRPr="00B47464">
              <w:rPr>
                <w:rFonts w:cs="Times New Roman"/>
                <w:bCs/>
              </w:rPr>
              <w:t xml:space="preserve">rozwijanie kompetencji przyszłości </w:t>
            </w:r>
          </w:p>
          <w:p w:rsidR="0083208A" w:rsidRDefault="0083208A" w:rsidP="0083208A">
            <w:pPr>
              <w:pStyle w:val="Standard"/>
              <w:rPr>
                <w:rFonts w:cs="Times New Roman"/>
                <w:b/>
                <w:bCs/>
              </w:rPr>
            </w:pPr>
          </w:p>
          <w:p w:rsidR="00B47464" w:rsidRDefault="00B47464" w:rsidP="0083208A">
            <w:pPr>
              <w:pStyle w:val="Standard"/>
              <w:rPr>
                <w:rFonts w:cs="Times New Roman"/>
                <w:b/>
                <w:bCs/>
              </w:rPr>
            </w:pPr>
          </w:p>
          <w:p w:rsidR="00B47464" w:rsidRDefault="00B47464" w:rsidP="0083208A">
            <w:pPr>
              <w:pStyle w:val="Standard"/>
              <w:rPr>
                <w:rFonts w:cs="Times New Roman"/>
                <w:b/>
                <w:bCs/>
              </w:rPr>
            </w:pPr>
          </w:p>
          <w:p w:rsidR="00B47464" w:rsidRPr="0083208A" w:rsidRDefault="00B47464" w:rsidP="0083208A">
            <w:pPr>
              <w:pStyle w:val="Standard"/>
              <w:rPr>
                <w:rFonts w:cs="Times New Roman"/>
                <w:b/>
                <w:bCs/>
              </w:rPr>
            </w:pPr>
          </w:p>
          <w:p w:rsidR="00251D37" w:rsidRPr="00E2579B" w:rsidRDefault="00251D37" w:rsidP="00CA2A7F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b/>
                <w:bCs/>
              </w:rPr>
            </w:pPr>
            <w:r w:rsidRPr="00E2579B">
              <w:rPr>
                <w:rFonts w:cs="Times New Roman"/>
              </w:rPr>
              <w:lastRenderedPageBreak/>
              <w:t>rozwijanie zainteresowań uczniów poprzez udział w zajęciach rozwijających uzdolnienia</w:t>
            </w:r>
          </w:p>
          <w:p w:rsidR="0013501E" w:rsidRPr="00251D37" w:rsidRDefault="0013501E" w:rsidP="0013501E">
            <w:pPr>
              <w:pStyle w:val="Standard"/>
              <w:ind w:left="360"/>
              <w:rPr>
                <w:rFonts w:cs="Times New Roman"/>
                <w:b/>
                <w:bCs/>
                <w:color w:val="FF0000"/>
              </w:rPr>
            </w:pPr>
          </w:p>
          <w:p w:rsidR="00251D37" w:rsidRDefault="00251D37" w:rsidP="00251D37">
            <w:pPr>
              <w:pStyle w:val="Standard"/>
              <w:rPr>
                <w:rFonts w:cs="Times New Roman"/>
                <w:b/>
                <w:bCs/>
              </w:rPr>
            </w:pPr>
          </w:p>
          <w:p w:rsidR="00C63C4A" w:rsidRDefault="00C63C4A" w:rsidP="00251D37">
            <w:pPr>
              <w:pStyle w:val="Standard"/>
              <w:rPr>
                <w:rFonts w:cs="Times New Roman"/>
                <w:b/>
                <w:bCs/>
              </w:rPr>
            </w:pPr>
          </w:p>
          <w:p w:rsidR="0026285A" w:rsidRDefault="0026285A" w:rsidP="00251D37">
            <w:pPr>
              <w:pStyle w:val="Standard"/>
              <w:rPr>
                <w:rFonts w:cs="Times New Roman"/>
                <w:b/>
                <w:bCs/>
              </w:rPr>
            </w:pPr>
          </w:p>
          <w:p w:rsidR="0026285A" w:rsidRDefault="0026285A" w:rsidP="00251D37">
            <w:pPr>
              <w:pStyle w:val="Standard"/>
              <w:rPr>
                <w:rFonts w:cs="Times New Roman"/>
                <w:b/>
                <w:bCs/>
              </w:rPr>
            </w:pPr>
          </w:p>
          <w:p w:rsidR="00E16741" w:rsidRPr="0026285A" w:rsidRDefault="00054E52" w:rsidP="0026285A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 w:rsidRPr="005D11EE">
              <w:rPr>
                <w:rFonts w:cs="Times New Roman"/>
                <w:bCs/>
              </w:rPr>
              <w:t xml:space="preserve">organizacja zajęć </w:t>
            </w:r>
            <w:r w:rsidR="00F625AA" w:rsidRPr="005D11EE">
              <w:rPr>
                <w:rFonts w:cs="Times New Roman"/>
                <w:bCs/>
              </w:rPr>
              <w:t>specjalistycznych z zakresu pomocy psychologiczno-</w:t>
            </w:r>
            <w:r w:rsidR="00F625AA" w:rsidRPr="00E16741">
              <w:rPr>
                <w:rFonts w:cs="Times New Roman"/>
                <w:bCs/>
              </w:rPr>
              <w:t xml:space="preserve">pedagogicznej (w związku z </w:t>
            </w:r>
            <w:r w:rsidR="00ED597B" w:rsidRPr="00E16741">
              <w:rPr>
                <w:rFonts w:cs="Times New Roman"/>
                <w:bCs/>
              </w:rPr>
              <w:t>COVID-19)</w:t>
            </w:r>
          </w:p>
          <w:p w:rsidR="0043380B" w:rsidRPr="00E16741" w:rsidRDefault="006D6B98" w:rsidP="00E16741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shd w:val="clear" w:color="auto" w:fill="FFFFFF"/>
              </w:rPr>
              <w:t>SKS</w:t>
            </w:r>
          </w:p>
        </w:tc>
        <w:tc>
          <w:tcPr>
            <w:tcW w:w="4083" w:type="dxa"/>
          </w:tcPr>
          <w:p w:rsidR="00CA2A7F" w:rsidRPr="00CA2A7F" w:rsidRDefault="00F63B34" w:rsidP="00054E52">
            <w:pPr>
              <w:pStyle w:val="TableContents"/>
              <w:ind w:left="185" w:hanging="185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•</w:t>
            </w:r>
            <w:r w:rsidR="00CA2A7F" w:rsidRPr="00CA2A7F">
              <w:rPr>
                <w:rFonts w:cs="Times New Roman"/>
              </w:rPr>
              <w:t xml:space="preserve"> wstępna diagnoza przedszkolna, </w:t>
            </w:r>
            <w:r w:rsidR="00054E52">
              <w:rPr>
                <w:rFonts w:cs="Times New Roman"/>
              </w:rPr>
              <w:t xml:space="preserve">  </w:t>
            </w:r>
            <w:r w:rsidR="00CA2A7F" w:rsidRPr="00CA2A7F">
              <w:rPr>
                <w:rFonts w:cs="Times New Roman"/>
              </w:rPr>
              <w:t>obserwacje nauczycieli</w:t>
            </w:r>
          </w:p>
          <w:p w:rsidR="00CA2A7F" w:rsidRPr="00CA2A7F" w:rsidRDefault="00F63B34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prowadzenie zaj</w:t>
            </w:r>
            <w:r w:rsidR="00CA2A7F" w:rsidRPr="00CA2A7F">
              <w:rPr>
                <w:rFonts w:eastAsia="TimesNewRoman" w:cs="Times New Roman"/>
                <w:color w:val="000000"/>
                <w:sz w:val="23"/>
                <w:szCs w:val="23"/>
              </w:rPr>
              <w:t xml:space="preserve">ęć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zespołów 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lastRenderedPageBreak/>
              <w:t xml:space="preserve">   korekcyjno - kompensacyjnych,</w:t>
            </w:r>
          </w:p>
          <w:p w:rsidR="00CA2A7F" w:rsidRPr="00CA2A7F" w:rsidRDefault="00F63B34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tworzenie  indywidualnych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  planów pracy  z dzie</w:t>
            </w:r>
            <w:r w:rsidRPr="00CA2A7F">
              <w:rPr>
                <w:rFonts w:eastAsia="TimesNewRoman" w:cs="Times New Roman"/>
                <w:color w:val="000000"/>
                <w:sz w:val="23"/>
                <w:szCs w:val="23"/>
              </w:rPr>
              <w:t>ć</w:t>
            </w: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mi</w:t>
            </w:r>
          </w:p>
          <w:p w:rsidR="00CA2A7F" w:rsidRPr="00CA2A7F" w:rsidRDefault="00F63B34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prowadzenie</w:t>
            </w:r>
            <w:r w:rsidR="00CA2A7F" w:rsidRPr="00CA2A7F">
              <w:rPr>
                <w:rFonts w:cs="Times New Roman"/>
              </w:rPr>
              <w:t xml:space="preserve">  indywidualnych</w:t>
            </w:r>
          </w:p>
          <w:p w:rsidR="00CA2A7F" w:rsidRPr="00CA2A7F" w:rsidRDefault="00054E52" w:rsidP="00CA2A7F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(</w:t>
            </w:r>
            <w:r w:rsidR="00CA2A7F" w:rsidRPr="00CA2A7F">
              <w:rPr>
                <w:rFonts w:cs="Times New Roman"/>
              </w:rPr>
              <w:t xml:space="preserve">rewalidacja indywidualna) 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</w:rPr>
              <w:t xml:space="preserve">   oraz grupowych  </w:t>
            </w:r>
            <w:r w:rsidRPr="00CA2A7F">
              <w:rPr>
                <w:rFonts w:cs="Times New Roman"/>
                <w:color w:val="000000"/>
              </w:rPr>
              <w:t xml:space="preserve">zajęć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  <w:color w:val="000000"/>
              </w:rPr>
              <w:t xml:space="preserve">   dydaktyczno- wyrównawczych</w:t>
            </w: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  </w:t>
            </w:r>
            <w:r w:rsidRPr="00CA2A7F">
              <w:rPr>
                <w:rFonts w:cs="Times New Roman"/>
                <w:color w:val="000000"/>
              </w:rPr>
              <w:t xml:space="preserve">     </w:t>
            </w:r>
          </w:p>
          <w:p w:rsidR="00CA2A7F" w:rsidRPr="00CA2A7F" w:rsidRDefault="00F63B34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prowadzenie zaj</w:t>
            </w:r>
            <w:r w:rsidR="00CA2A7F" w:rsidRPr="00CA2A7F">
              <w:rPr>
                <w:rFonts w:eastAsia="TimesNewRoman" w:cs="Times New Roman"/>
                <w:color w:val="000000"/>
                <w:sz w:val="23"/>
                <w:szCs w:val="23"/>
              </w:rPr>
              <w:t xml:space="preserve">ęć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logopedycznych</w:t>
            </w:r>
          </w:p>
          <w:p w:rsidR="00CA2A7F" w:rsidRPr="00E2579B" w:rsidRDefault="00F63B34" w:rsidP="00E2579B">
            <w:pPr>
              <w:pStyle w:val="Standard"/>
              <w:rPr>
                <w:rFonts w:cs="Times New Roman"/>
                <w:color w:val="FF0000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E2579B">
              <w:rPr>
                <w:rFonts w:eastAsia="Times New Roman" w:cs="Times New Roman"/>
                <w:sz w:val="23"/>
                <w:szCs w:val="23"/>
              </w:rPr>
              <w:t>udział uczniów</w:t>
            </w:r>
            <w:r w:rsidR="00CA2A7F" w:rsidRPr="00E2579B">
              <w:rPr>
                <w:rFonts w:cs="Times New Roman"/>
              </w:rPr>
              <w:t xml:space="preserve"> </w:t>
            </w:r>
            <w:r w:rsidR="00CA2A7F" w:rsidRPr="00E2579B">
              <w:rPr>
                <w:rFonts w:eastAsia="Times New Roman" w:cs="Times New Roman"/>
                <w:sz w:val="23"/>
                <w:szCs w:val="23"/>
              </w:rPr>
              <w:t xml:space="preserve">w </w:t>
            </w:r>
            <w:r w:rsidR="0012742B" w:rsidRPr="00E2579B">
              <w:rPr>
                <w:rFonts w:eastAsia="Times New Roman" w:cs="Times New Roman"/>
                <w:sz w:val="23"/>
                <w:szCs w:val="23"/>
              </w:rPr>
              <w:t xml:space="preserve">dodatkowych </w:t>
            </w:r>
            <w:r w:rsidR="00CA2A7F" w:rsidRPr="00E2579B">
              <w:rPr>
                <w:rFonts w:eastAsia="Times New Roman" w:cs="Times New Roman"/>
                <w:sz w:val="23"/>
                <w:szCs w:val="23"/>
              </w:rPr>
              <w:t>zaj</w:t>
            </w:r>
            <w:r w:rsidR="00CA2A7F" w:rsidRPr="00E2579B">
              <w:rPr>
                <w:rFonts w:eastAsia="TimesNewRoman" w:cs="Times New Roman"/>
                <w:sz w:val="23"/>
                <w:szCs w:val="23"/>
              </w:rPr>
              <w:t>ę</w:t>
            </w:r>
            <w:r w:rsidR="00CA2A7F" w:rsidRPr="00E2579B">
              <w:rPr>
                <w:rFonts w:eastAsia="Times New Roman" w:cs="Times New Roman"/>
                <w:sz w:val="23"/>
                <w:szCs w:val="23"/>
              </w:rPr>
              <w:t>ciach</w:t>
            </w:r>
            <w:r w:rsidR="0012742B" w:rsidRPr="00E2579B">
              <w:rPr>
                <w:rFonts w:eastAsia="Times New Roman" w:cs="Times New Roman"/>
                <w:sz w:val="23"/>
                <w:szCs w:val="23"/>
              </w:rPr>
              <w:t xml:space="preserve"> z wychowania fizycznego</w:t>
            </w:r>
          </w:p>
          <w:p w:rsidR="00CA2A7F" w:rsidRPr="00CA2A7F" w:rsidRDefault="00F63B34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</w:rPr>
              <w:t>utrzymywanie kontaktu z PPP</w:t>
            </w:r>
          </w:p>
          <w:p w:rsidR="00CA2A7F" w:rsidRPr="00CA2A7F" w:rsidRDefault="00F63B34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konsultacje</w:t>
            </w:r>
            <w:r w:rsidR="00CA2A7F" w:rsidRPr="00CA2A7F">
              <w:rPr>
                <w:rFonts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i porady udzielane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  rodzicom</w:t>
            </w:r>
          </w:p>
          <w:p w:rsidR="00CA2A7F" w:rsidRPr="00CA2A7F" w:rsidRDefault="00F63B34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</w:t>
            </w:r>
            <w:r w:rsidR="00CA2A7F" w:rsidRPr="00CA2A7F">
              <w:rPr>
                <w:rFonts w:eastAsia="Times New Roman" w:cs="Times New Roman"/>
              </w:rPr>
              <w:t xml:space="preserve">informowanie rodziców o          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   postępach w rozwoju dziecka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>przygotowywanie uczniów do konkursów przedmiotowych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</w:p>
          <w:p w:rsidR="003D5C89" w:rsidRPr="00CA2A7F" w:rsidRDefault="003D5C89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CA2A7F" w:rsidRPr="002871EF" w:rsidRDefault="00F63B34" w:rsidP="00CA2A7F">
            <w:pPr>
              <w:pStyle w:val="Standard"/>
              <w:autoSpaceDE w:val="0"/>
              <w:rPr>
                <w:rFonts w:eastAsia="Symbol" w:cs="Times New Roman"/>
              </w:rPr>
            </w:pPr>
            <w:r w:rsidRPr="002871EF">
              <w:rPr>
                <w:rFonts w:eastAsia="Times New Roman" w:cs="Times New Roman"/>
              </w:rPr>
              <w:t xml:space="preserve">• </w:t>
            </w:r>
            <w:r w:rsidR="00CA2A7F" w:rsidRPr="002871EF">
              <w:rPr>
                <w:rFonts w:eastAsia="Symbol" w:cs="Times New Roman"/>
              </w:rPr>
              <w:t>organizowanie kącików czytelniczych w bibliotece</w:t>
            </w:r>
          </w:p>
          <w:p w:rsidR="00CA2A7F" w:rsidRPr="002871EF" w:rsidRDefault="00F63B34" w:rsidP="00CA2A7F">
            <w:pPr>
              <w:pStyle w:val="Standard"/>
              <w:autoSpaceDE w:val="0"/>
              <w:rPr>
                <w:rFonts w:cs="Times New Roman"/>
              </w:rPr>
            </w:pPr>
            <w:r w:rsidRPr="002871EF">
              <w:rPr>
                <w:rFonts w:eastAsia="Times New Roman" w:cs="Times New Roman"/>
              </w:rPr>
              <w:t xml:space="preserve">• </w:t>
            </w:r>
            <w:r w:rsidR="00CA2A7F" w:rsidRPr="002871EF">
              <w:rPr>
                <w:rFonts w:eastAsia="Symbol" w:cs="Times New Roman"/>
              </w:rPr>
              <w:t>prezentowanie najciekawszych pozycji czytelniczych dla uczniów</w:t>
            </w:r>
          </w:p>
          <w:p w:rsidR="00CA2A7F" w:rsidRPr="002871EF" w:rsidRDefault="00F63B34" w:rsidP="00D46F2A">
            <w:pPr>
              <w:pStyle w:val="Standard"/>
              <w:autoSpaceDE w:val="0"/>
              <w:rPr>
                <w:rFonts w:cs="Times New Roman"/>
              </w:rPr>
            </w:pPr>
            <w:r w:rsidRPr="002871EF">
              <w:rPr>
                <w:rFonts w:eastAsia="Times New Roman" w:cs="Times New Roman"/>
              </w:rPr>
              <w:t xml:space="preserve">• </w:t>
            </w:r>
            <w:r w:rsidR="0012742B" w:rsidRPr="007E54AD">
              <w:rPr>
                <w:rFonts w:eastAsia="Times New Roman" w:cs="Times New Roman"/>
              </w:rPr>
              <w:t xml:space="preserve">udział w </w:t>
            </w:r>
            <w:r w:rsidR="00CA2A7F" w:rsidRPr="007E54AD">
              <w:rPr>
                <w:rFonts w:eastAsia="Symbol" w:cs="Times New Roman"/>
              </w:rPr>
              <w:t>akc</w:t>
            </w:r>
            <w:r w:rsidR="0012742B" w:rsidRPr="007E54AD">
              <w:rPr>
                <w:rFonts w:eastAsia="Symbol" w:cs="Times New Roman"/>
              </w:rPr>
              <w:t>ji szkolnej</w:t>
            </w:r>
            <w:r w:rsidR="00CA2A7F" w:rsidRPr="007E54AD">
              <w:rPr>
                <w:rFonts w:eastAsia="Symbol" w:cs="Times New Roman"/>
              </w:rPr>
              <w:t xml:space="preserve"> „Czytanie na dobry tydzień”</w:t>
            </w:r>
            <w:r w:rsidR="00D423F1" w:rsidRPr="007E54AD">
              <w:rPr>
                <w:rFonts w:eastAsia="Symbol" w:cs="Times New Roman"/>
              </w:rPr>
              <w:t xml:space="preserve">, </w:t>
            </w:r>
            <w:r w:rsidR="00D7602A" w:rsidRPr="007E54AD">
              <w:rPr>
                <w:rFonts w:eastAsia="Symbol" w:cs="Times New Roman"/>
              </w:rPr>
              <w:t>„Wielki maraton czytelniczy</w:t>
            </w:r>
            <w:r w:rsidR="00D423F1" w:rsidRPr="007E54AD">
              <w:rPr>
                <w:rFonts w:eastAsia="Symbol" w:cs="Times New Roman"/>
              </w:rPr>
              <w:t>”</w:t>
            </w:r>
          </w:p>
          <w:p w:rsidR="00CA2A7F" w:rsidRPr="002871EF" w:rsidRDefault="00F63B34" w:rsidP="00CA2A7F">
            <w:pPr>
              <w:pStyle w:val="Standard"/>
              <w:rPr>
                <w:rFonts w:eastAsia="Symbol" w:cs="Times New Roman"/>
              </w:rPr>
            </w:pPr>
            <w:r w:rsidRPr="002871EF">
              <w:rPr>
                <w:rFonts w:eastAsia="Times New Roman" w:cs="Times New Roman"/>
              </w:rPr>
              <w:t xml:space="preserve">• </w:t>
            </w:r>
            <w:r w:rsidR="00CA2A7F" w:rsidRPr="002871EF">
              <w:rPr>
                <w:rFonts w:eastAsia="Symbol" w:cs="Times New Roman"/>
              </w:rPr>
              <w:t>udział w konkursach recytatorskich</w:t>
            </w:r>
          </w:p>
          <w:p w:rsidR="00251D37" w:rsidRDefault="00251D37" w:rsidP="00CA2A7F">
            <w:pPr>
              <w:pStyle w:val="Standard"/>
              <w:rPr>
                <w:rFonts w:eastAsia="Symbol" w:cs="Times New Roman"/>
                <w:color w:val="000000"/>
                <w:sz w:val="23"/>
                <w:szCs w:val="23"/>
              </w:rPr>
            </w:pPr>
          </w:p>
          <w:p w:rsidR="0083208A" w:rsidRDefault="0083208A" w:rsidP="00CA2A7F">
            <w:pPr>
              <w:pStyle w:val="Standard"/>
              <w:rPr>
                <w:rFonts w:eastAsia="Times New Roman" w:cs="Times New Roman"/>
              </w:rPr>
            </w:pPr>
            <w:r w:rsidRPr="002871E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realizacja projektu MEiN „Laboratoria przyszłości”</w:t>
            </w:r>
          </w:p>
          <w:p w:rsidR="00B47464" w:rsidRDefault="00B47464" w:rsidP="00CA2A7F">
            <w:pPr>
              <w:pStyle w:val="Standard"/>
              <w:rPr>
                <w:rFonts w:eastAsia="Times New Roman" w:cs="Times New Roman"/>
              </w:rPr>
            </w:pPr>
          </w:p>
          <w:p w:rsidR="0026285A" w:rsidRPr="0083208A" w:rsidRDefault="0026285A" w:rsidP="00CA2A7F">
            <w:pPr>
              <w:pStyle w:val="Standard"/>
              <w:rPr>
                <w:rFonts w:eastAsia="Times New Roman" w:cs="Times New Roman"/>
              </w:rPr>
            </w:pPr>
          </w:p>
          <w:p w:rsidR="0026285A" w:rsidRPr="0026285A" w:rsidRDefault="00251D37" w:rsidP="00251D3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6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26285A">
              <w:rPr>
                <w:rFonts w:ascii="Times New Roman" w:eastAsia="Times New Roman" w:hAnsi="Times New Roman" w:cs="Times New Roman"/>
              </w:rPr>
              <w:t>organizacja zajęć dodatkowych:</w:t>
            </w:r>
            <w:r w:rsidR="002628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285A" w:rsidRPr="00FB2CCE">
              <w:rPr>
                <w:rFonts w:ascii="Times New Roman" w:hAnsi="Times New Roman" w:cs="Times New Roman"/>
              </w:rPr>
              <w:t>koło kreatywnego myślenia z</w:t>
            </w:r>
            <w:r w:rsidR="0026285A">
              <w:rPr>
                <w:rFonts w:ascii="Times New Roman" w:hAnsi="Times New Roman" w:cs="Times New Roman"/>
              </w:rPr>
              <w:t> </w:t>
            </w:r>
            <w:r w:rsidR="0026285A" w:rsidRPr="00FB2CCE">
              <w:rPr>
                <w:rFonts w:ascii="Times New Roman" w:hAnsi="Times New Roman" w:cs="Times New Roman"/>
              </w:rPr>
              <w:t>elementami Odysei Umysłu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>koło czytelniczo-plastyczne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>koło muzyczno-taneczne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>koło kreatywne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>koło artystyczne z elementami teatralnymi</w:t>
            </w:r>
            <w:r w:rsidR="0026285A">
              <w:rPr>
                <w:rFonts w:ascii="Times New Roman" w:hAnsi="Times New Roman" w:cs="Times New Roman"/>
              </w:rPr>
              <w:t>,</w:t>
            </w:r>
            <w:r w:rsidR="0026285A" w:rsidRPr="00FB2CCE">
              <w:rPr>
                <w:rFonts w:ascii="Times New Roman" w:hAnsi="Times New Roman" w:cs="Times New Roman"/>
              </w:rPr>
              <w:t xml:space="preserve"> </w:t>
            </w:r>
            <w:r w:rsidR="0026285A" w:rsidRPr="00FB2CCE">
              <w:rPr>
                <w:rFonts w:ascii="Times New Roman" w:hAnsi="Times New Roman" w:cs="Times New Roman"/>
              </w:rPr>
              <w:t>koło matematyczne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>koło polonistyczne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>koło teatralne</w:t>
            </w:r>
            <w:r w:rsidR="0026285A">
              <w:rPr>
                <w:rFonts w:ascii="Times New Roman" w:hAnsi="Times New Roman" w:cs="Times New Roman"/>
              </w:rPr>
              <w:t xml:space="preserve">, </w:t>
            </w:r>
            <w:r w:rsidR="0026285A" w:rsidRPr="00FB2CCE">
              <w:rPr>
                <w:rFonts w:ascii="Times New Roman" w:hAnsi="Times New Roman" w:cs="Times New Roman"/>
              </w:rPr>
              <w:t xml:space="preserve">koło gitarowe              </w:t>
            </w:r>
          </w:p>
          <w:p w:rsidR="00B47464" w:rsidRPr="00B47464" w:rsidRDefault="00054E52" w:rsidP="007C169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11E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871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dodatkowe zajęcia </w:t>
            </w:r>
            <w:r w:rsidR="00F625AA" w:rsidRPr="005D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charakterze terapeutycznym </w:t>
            </w:r>
            <w:r w:rsidRPr="005D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 w:rsidR="00F625AA" w:rsidRPr="005D11EE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 i psychologiem</w:t>
            </w:r>
          </w:p>
          <w:p w:rsidR="007C1693" w:rsidRPr="0012742B" w:rsidRDefault="007C1693" w:rsidP="007C1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8">
              <w:rPr>
                <w:rFonts w:ascii="Times New Roman" w:eastAsia="Times New Roman" w:hAnsi="Times New Roman" w:cs="Times New Roman"/>
                <w:sz w:val="24"/>
                <w:szCs w:val="24"/>
              </w:rPr>
              <w:t>• dodatkowe zajęcia sportowe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*dyrektor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*pedagog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*psycholog *nauczyciele  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lastRenderedPageBreak/>
              <w:t xml:space="preserve">  przedmiotów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*wychowawcy  klas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*nauczyciel języka polskiego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*nauczyciel  wf-u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F63B34" w:rsidRDefault="00F63B34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0279EF" w:rsidRDefault="000279E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F63B34" w:rsidRPr="00CA2A7F" w:rsidRDefault="00F63B34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*nauczyciel biblioteki</w:t>
            </w:r>
          </w:p>
          <w:p w:rsid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>*nauczyciele</w:t>
            </w:r>
          </w:p>
          <w:p w:rsidR="00251D37" w:rsidRDefault="00251D37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251D37" w:rsidRDefault="00251D37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251D37" w:rsidRDefault="00251D37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12742B" w:rsidRDefault="0012742B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3D5C89" w:rsidRDefault="003D5C89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3D5C89" w:rsidRDefault="003D5C89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B47464" w:rsidRDefault="00B47464" w:rsidP="00CA2A7F">
            <w:pPr>
              <w:pStyle w:val="Standard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0279EF" w:rsidRDefault="0083208A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>*</w:t>
            </w:r>
            <w:r>
              <w:rPr>
                <w:rFonts w:eastAsia="Times New Roman" w:cs="Times New Roman"/>
                <w:sz w:val="23"/>
                <w:szCs w:val="23"/>
              </w:rPr>
              <w:t>dyrektor, koordynator – Joanna Makowska,</w:t>
            </w:r>
          </w:p>
          <w:p w:rsidR="0083208A" w:rsidRPr="00B47464" w:rsidRDefault="00B47464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>*</w:t>
            </w:r>
            <w:r>
              <w:rPr>
                <w:rFonts w:eastAsia="Times New Roman" w:cs="Times New Roman"/>
                <w:sz w:val="23"/>
                <w:szCs w:val="23"/>
              </w:rPr>
              <w:t>wszyscy nauczyciele</w:t>
            </w:r>
          </w:p>
          <w:p w:rsidR="00251D37" w:rsidRPr="00CA62F8" w:rsidRDefault="0013501E" w:rsidP="00251D37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lastRenderedPageBreak/>
              <w:t>*nauczyciel</w:t>
            </w:r>
            <w:r w:rsidR="0012742B" w:rsidRPr="00CA62F8">
              <w:rPr>
                <w:rFonts w:eastAsia="Times New Roman" w:cs="Times New Roman"/>
                <w:sz w:val="23"/>
                <w:szCs w:val="23"/>
              </w:rPr>
              <w:t>e  odpowiedzialni za organizację</w:t>
            </w:r>
            <w:r w:rsidRPr="00CA62F8">
              <w:rPr>
                <w:rFonts w:eastAsia="Times New Roman" w:cs="Times New Roman"/>
                <w:sz w:val="23"/>
                <w:szCs w:val="23"/>
              </w:rPr>
              <w:t xml:space="preserve"> poszczególnych zajęć</w:t>
            </w:r>
            <w:r w:rsidR="0012742B" w:rsidRPr="00CA62F8">
              <w:rPr>
                <w:rFonts w:eastAsia="Times New Roman" w:cs="Times New Roman"/>
                <w:sz w:val="23"/>
                <w:szCs w:val="23"/>
              </w:rPr>
              <w:t xml:space="preserve"> dodatkowych</w:t>
            </w:r>
          </w:p>
          <w:p w:rsidR="00251D37" w:rsidRDefault="00251D37" w:rsidP="00251D37">
            <w:pPr>
              <w:pStyle w:val="Standard"/>
              <w:autoSpaceDE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:rsidR="0026285A" w:rsidRDefault="0026285A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26285A" w:rsidRDefault="0026285A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26285A" w:rsidRPr="00CA62F8" w:rsidRDefault="0026285A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54E52" w:rsidRPr="00CA62F8" w:rsidRDefault="00054E52" w:rsidP="00054E52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>*</w:t>
            </w:r>
            <w:r w:rsidR="00F625AA">
              <w:rPr>
                <w:rFonts w:eastAsia="Times New Roman" w:cs="Times New Roman"/>
                <w:sz w:val="23"/>
                <w:szCs w:val="23"/>
              </w:rPr>
              <w:t>pedagog, psycholog</w:t>
            </w:r>
          </w:p>
          <w:p w:rsidR="00B47464" w:rsidRPr="00CA62F8" w:rsidRDefault="00B4746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7C1693" w:rsidRPr="00CA2A7F" w:rsidRDefault="007C1693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>*nauczyciele w-f</w:t>
            </w: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color w:val="FF0000"/>
              </w:rPr>
            </w:pPr>
          </w:p>
          <w:p w:rsidR="00CA2A7F" w:rsidRPr="00CA2A7F" w:rsidRDefault="00CA2A7F" w:rsidP="00CA2A7F">
            <w:pPr>
              <w:pStyle w:val="Standard"/>
              <w:autoSpaceDE w:val="0"/>
              <w:ind w:left="360"/>
              <w:jc w:val="center"/>
              <w:textAlignment w:val="auto"/>
              <w:rPr>
                <w:rFonts w:cs="Times New Roman"/>
                <w:b/>
              </w:rPr>
            </w:pPr>
            <w:r w:rsidRPr="00CA2A7F">
              <w:rPr>
                <w:rFonts w:eastAsia="Times New Roman" w:cs="Times New Roman"/>
                <w:b/>
                <w:bCs/>
              </w:rPr>
              <w:t xml:space="preserve">PRZYGOTOWANIE  DO  ŻYCIA  W  RODZINIE, GRUPIE  I  SPOŁECZEŃSTWIE. </w:t>
            </w:r>
            <w:r w:rsidRPr="00CA2A7F">
              <w:rPr>
                <w:rFonts w:cs="Times New Roman"/>
                <w:b/>
                <w:bCs/>
                <w:kern w:val="0"/>
                <w:lang w:bidi="ar-SA"/>
              </w:rPr>
              <w:t>KSZTAŁTOWANIE POSTAW, RESPEKTOWANIE NORM SPOŁECZNYCH I WYCHOWANIE DO WARTOŚCI.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rPr>
          <w:trHeight w:val="283"/>
        </w:trPr>
        <w:tc>
          <w:tcPr>
            <w:tcW w:w="2206" w:type="dxa"/>
            <w:gridSpan w:val="2"/>
            <w:vMerge w:val="restart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b/>
                <w:bCs/>
              </w:rPr>
              <w:t>Ja i moja rodzina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I-III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przedstawianie członków mojej rodziny „drzewo gene</w:t>
            </w:r>
            <w:r w:rsidR="00184438">
              <w:rPr>
                <w:rFonts w:cs="Times New Roman"/>
              </w:rPr>
              <w:t>a</w:t>
            </w:r>
            <w:r w:rsidRPr="00CA2A7F">
              <w:rPr>
                <w:rFonts w:cs="Times New Roman"/>
              </w:rPr>
              <w:t>logiczne”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tradycje w mojej rodzinie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spędzanie wolnego czasu z rodziną /zainteresowania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praca zawodowa rodziców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plakat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rozmowa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pogadanka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rysunek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 xml:space="preserve">organizacja imprez Dzień Matki,   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Ojca, Babci, Dziadka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 wychowawcy klas</w:t>
            </w: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IV-VIII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prowadzenie zajęć edukacyjnych „Wychowanie do życia w rodzinie”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pamiętam o rodzinnych uroczystościach i tradycjach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6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moje prawa i obowiązki w rodzinie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zajęcia edukacyjne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karty okolicznościowe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upominki dla najbliższych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fragmenty Konwencji o   Prawach   Dziecka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ilustracje pełnionych obowiązków</w:t>
            </w:r>
          </w:p>
          <w:p w:rsid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scenki</w:t>
            </w:r>
          </w:p>
          <w:p w:rsidR="0026285A" w:rsidRPr="00CA2A7F" w:rsidRDefault="0026285A" w:rsidP="00CA2A7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*nauczyciel religii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 wychowawcy    klas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  <w:vMerge w:val="restart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lastRenderedPageBreak/>
              <w:t>Organizacja zespołu klasowego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I-III</w:t>
            </w:r>
          </w:p>
        </w:tc>
        <w:tc>
          <w:tcPr>
            <w:tcW w:w="4516" w:type="dxa"/>
          </w:tcPr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5D11EE">
              <w:rPr>
                <w:rFonts w:cs="Times New Roman"/>
              </w:rPr>
              <w:t>stworzenie szansy oraz warunków do wzajemnego poznania się</w:t>
            </w:r>
          </w:p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integracja zespołu klasowego oraz oddziału przedszkolnego</w:t>
            </w:r>
            <w:r w:rsidR="00ED597B" w:rsidRPr="005D11EE">
              <w:rPr>
                <w:rFonts w:eastAsia="Times New Roman" w:cs="Times New Roman"/>
                <w:sz w:val="23"/>
                <w:szCs w:val="23"/>
              </w:rPr>
              <w:t xml:space="preserve">, </w:t>
            </w:r>
          </w:p>
          <w:p w:rsidR="00ED597B" w:rsidRPr="005D11EE" w:rsidRDefault="00ED597B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integracja z uczniami z Ukrainy</w:t>
            </w:r>
          </w:p>
          <w:p w:rsidR="008376E4" w:rsidRPr="005D11EE" w:rsidRDefault="008376E4" w:rsidP="008376E4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lang w:eastAsia="pl-PL"/>
              </w:rPr>
              <w:t>ukazanie różnic i podobieństw łączących Ukraińców i Polaków,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zabawa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wycieczka</w:t>
            </w:r>
          </w:p>
          <w:p w:rsid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 xml:space="preserve">opracowanie regulaminu  </w:t>
            </w:r>
            <w:r w:rsidR="007C1693">
              <w:rPr>
                <w:rFonts w:cs="Times New Roman"/>
              </w:rPr>
              <w:t>k</w:t>
            </w:r>
            <w:r w:rsidRPr="00CA2A7F">
              <w:rPr>
                <w:rFonts w:cs="Times New Roman"/>
              </w:rPr>
              <w:t>lasowego</w:t>
            </w:r>
          </w:p>
          <w:p w:rsidR="00184438" w:rsidRPr="00CA2A7F" w:rsidRDefault="00184438" w:rsidP="00CA2A7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*</w:t>
            </w:r>
            <w:r w:rsidRPr="00CA2A7F">
              <w:rPr>
                <w:rFonts w:cs="Times New Roman"/>
              </w:rPr>
              <w:t>wychowawcy  klas</w:t>
            </w: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IV-VIII</w:t>
            </w:r>
          </w:p>
        </w:tc>
        <w:tc>
          <w:tcPr>
            <w:tcW w:w="4516" w:type="dxa"/>
          </w:tcPr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integracja zespołu klasowego</w:t>
            </w:r>
          </w:p>
          <w:p w:rsidR="00ED597B" w:rsidRPr="005D11EE" w:rsidRDefault="00ED597B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integracja z uczniami z Ukrainy</w:t>
            </w:r>
          </w:p>
          <w:p w:rsidR="008376E4" w:rsidRPr="005D11EE" w:rsidRDefault="008376E4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lang w:eastAsia="pl-PL"/>
              </w:rPr>
              <w:t xml:space="preserve">stwarzanie warunków do poznania przez uczniów polskich i ukraińskich kultur obydwu krajów, </w:t>
            </w:r>
          </w:p>
          <w:p w:rsidR="008376E4" w:rsidRPr="005D11EE" w:rsidRDefault="008376E4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lang w:eastAsia="pl-PL"/>
              </w:rPr>
              <w:t xml:space="preserve">ukazanie różnic i podobieństw łączących Ukraińców i Polaków, </w:t>
            </w:r>
          </w:p>
          <w:p w:rsidR="008376E4" w:rsidRPr="005D11EE" w:rsidRDefault="008376E4" w:rsidP="00CA2A7F">
            <w:pPr>
              <w:pStyle w:val="Standard"/>
              <w:numPr>
                <w:ilvl w:val="0"/>
                <w:numId w:val="7"/>
              </w:numPr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lang w:eastAsia="pl-PL"/>
              </w:rPr>
              <w:t>wyjaśnianie tradycji, obrzędów, zwyczajów i ważnych dla obydwu krajów wydarzeń,</w:t>
            </w:r>
          </w:p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rPr>
                <w:rFonts w:cs="Times New Roman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poznanie praw i obowi</w:t>
            </w:r>
            <w:r w:rsidRPr="005D11EE">
              <w:rPr>
                <w:rFonts w:eastAsia="TimesNewRoman" w:cs="Times New Roman"/>
                <w:sz w:val="23"/>
                <w:szCs w:val="23"/>
              </w:rPr>
              <w:t>ą</w:t>
            </w:r>
            <w:r w:rsidRPr="005D11EE">
              <w:rPr>
                <w:rFonts w:eastAsia="Times New Roman" w:cs="Times New Roman"/>
                <w:sz w:val="23"/>
                <w:szCs w:val="23"/>
              </w:rPr>
              <w:t>zków ucznia</w:t>
            </w:r>
          </w:p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rPr>
                <w:rFonts w:cs="Times New Roman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ustalenie praw i obowi</w:t>
            </w:r>
            <w:r w:rsidRPr="005D11EE">
              <w:rPr>
                <w:rFonts w:eastAsia="TimesNewRoman" w:cs="Times New Roman"/>
                <w:sz w:val="23"/>
                <w:szCs w:val="23"/>
              </w:rPr>
              <w:t>ą</w:t>
            </w:r>
            <w:r w:rsidRPr="005D11EE">
              <w:rPr>
                <w:rFonts w:eastAsia="Times New Roman" w:cs="Times New Roman"/>
                <w:sz w:val="23"/>
                <w:szCs w:val="23"/>
              </w:rPr>
              <w:t>zków</w:t>
            </w:r>
            <w:r w:rsidRPr="005D11EE">
              <w:rPr>
                <w:rFonts w:cs="Times New Roman"/>
              </w:rPr>
              <w:t xml:space="preserve"> </w:t>
            </w:r>
            <w:r w:rsidRPr="005D11EE">
              <w:rPr>
                <w:rFonts w:eastAsia="Times New Roman" w:cs="Times New Roman"/>
                <w:sz w:val="23"/>
                <w:szCs w:val="23"/>
              </w:rPr>
              <w:t>panuj</w:t>
            </w:r>
            <w:r w:rsidRPr="005D11EE">
              <w:rPr>
                <w:rFonts w:eastAsia="TimesNewRoman" w:cs="Times New Roman"/>
                <w:sz w:val="23"/>
                <w:szCs w:val="23"/>
              </w:rPr>
              <w:t>ą</w:t>
            </w:r>
            <w:r w:rsidRPr="005D11EE">
              <w:rPr>
                <w:rFonts w:eastAsia="Times New Roman" w:cs="Times New Roman"/>
                <w:sz w:val="23"/>
                <w:szCs w:val="23"/>
              </w:rPr>
              <w:t>cych w klasie</w:t>
            </w:r>
          </w:p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organizacja uroczystości  i wycieczek klasowych</w:t>
            </w:r>
          </w:p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troska o pracownię</w:t>
            </w:r>
          </w:p>
          <w:p w:rsidR="00CA2A7F" w:rsidRPr="005D11EE" w:rsidRDefault="00CA2A7F" w:rsidP="00CA2A7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wybory do samorządu uczniowskiego</w:t>
            </w:r>
          </w:p>
          <w:p w:rsidR="00ED597B" w:rsidRPr="005D11EE" w:rsidRDefault="00CA2A7F" w:rsidP="00ED597B">
            <w:pPr>
              <w:pStyle w:val="Standard"/>
              <w:numPr>
                <w:ilvl w:val="0"/>
                <w:numId w:val="7"/>
              </w:numPr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praca na rzecz klasy i szkoły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 xml:space="preserve">opracowanie regulaminu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 klasowego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przygotowanie planu uroczystości</w:t>
            </w:r>
          </w:p>
          <w:p w:rsid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kodeks zachowań</w:t>
            </w:r>
          </w:p>
          <w:p w:rsidR="008376E4" w:rsidRPr="00CA2A7F" w:rsidRDefault="008376E4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>
              <w:rPr>
                <w:rFonts w:eastAsia="Times New Roman" w:cs="Times New Roman"/>
              </w:rPr>
              <w:t xml:space="preserve"> pogadanki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gazetki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wycieczki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 xml:space="preserve">trening zachowań  asertywnych            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i technik rozwiązywania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problemów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*wychowawcy  klas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*opiekun Samorz</w:t>
            </w:r>
            <w:r w:rsidRPr="00CA2A7F">
              <w:rPr>
                <w:rFonts w:eastAsia="TimesNewRoman" w:cs="Times New Roman"/>
                <w:sz w:val="23"/>
                <w:szCs w:val="23"/>
              </w:rPr>
              <w:t>ą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du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Uczniowskiego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*pedagog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* psycholog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FE6D27" w:rsidRPr="00CA2A7F" w:rsidTr="00ED597B">
        <w:tc>
          <w:tcPr>
            <w:tcW w:w="2206" w:type="dxa"/>
            <w:gridSpan w:val="2"/>
          </w:tcPr>
          <w:p w:rsidR="00FE6D27" w:rsidRPr="00CA2A7F" w:rsidRDefault="00FE6D27" w:rsidP="00CA2A7F">
            <w:pPr>
              <w:pStyle w:val="Default"/>
              <w:rPr>
                <w:b/>
              </w:rPr>
            </w:pPr>
            <w:r w:rsidRPr="00CA2A7F">
              <w:rPr>
                <w:b/>
              </w:rPr>
              <w:t xml:space="preserve">Przygotowanie uczniów do świadomego, aktywnego uczestnictwa w życiu społecznym – </w:t>
            </w:r>
            <w:r w:rsidRPr="00CA2A7F">
              <w:rPr>
                <w:b/>
              </w:rPr>
              <w:lastRenderedPageBreak/>
              <w:t>wychowanie do wartości</w:t>
            </w:r>
          </w:p>
          <w:p w:rsidR="00FE6D27" w:rsidRPr="00CA2A7F" w:rsidRDefault="00FE6D27" w:rsidP="00CA2A7F">
            <w:pPr>
              <w:pStyle w:val="Standard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96" w:type="dxa"/>
          </w:tcPr>
          <w:p w:rsidR="00FE6D27" w:rsidRPr="00CA2A7F" w:rsidRDefault="00FE6D27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lastRenderedPageBreak/>
              <w:t>oddział przedszkolny,</w:t>
            </w:r>
          </w:p>
          <w:p w:rsidR="00FE6D27" w:rsidRPr="00CA2A7F" w:rsidRDefault="00FE6D27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I-VIII</w:t>
            </w:r>
          </w:p>
        </w:tc>
        <w:tc>
          <w:tcPr>
            <w:tcW w:w="4516" w:type="dxa"/>
          </w:tcPr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 xml:space="preserve">poznanie i respektowanie praw i obowiązków ucznia 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budowanie systemu wartości- przygotowanie do rozpoznawania podstawowych wartości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lastRenderedPageBreak/>
              <w:t>kształtowanie poczucia odpowiedzialności za własne słowa i czyny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promowanie uczniów za pracę na rzecz klasy, szkoły, środowiska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zwracanie uwagi na kulturę osobista, w tym kulturę słowa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kształtowanie umiejętności asertywnego wyrażania własnych potrzeb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rozwijanie zainteresowań i pasji uczniów</w:t>
            </w:r>
          </w:p>
          <w:p w:rsidR="00FE6D27" w:rsidRPr="00CA2A7F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rozwijanie takich cech jak: pracowitość, odpowiedzialność, prawdomówność, rzetelność i wytrwałość</w:t>
            </w:r>
          </w:p>
          <w:p w:rsidR="00FE6D27" w:rsidRDefault="00FE6D27" w:rsidP="00E16741">
            <w:pPr>
              <w:pStyle w:val="Default"/>
              <w:numPr>
                <w:ilvl w:val="0"/>
                <w:numId w:val="29"/>
              </w:numPr>
            </w:pPr>
            <w:r w:rsidRPr="00CA2A7F">
              <w:t>wspieranie ucznia w rozpoznawaniu własnych predyspozycji</w:t>
            </w:r>
          </w:p>
          <w:p w:rsidR="00E16741" w:rsidRPr="0026285A" w:rsidRDefault="00E16741" w:rsidP="0026285A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postaw ukierunkowanych na prawdę, dobro i piękno, uzdalniających do odpowiedzialnych decyzji</w:t>
            </w:r>
          </w:p>
        </w:tc>
        <w:tc>
          <w:tcPr>
            <w:tcW w:w="4083" w:type="dxa"/>
          </w:tcPr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 xml:space="preserve">• </w:t>
            </w:r>
            <w:r w:rsidRPr="00CA2A7F">
              <w:rPr>
                <w:rFonts w:cs="Times New Roman"/>
              </w:rPr>
              <w:t>pogadanka</w:t>
            </w:r>
          </w:p>
          <w:p w:rsidR="00FE6D27" w:rsidRPr="00CA2A7F" w:rsidRDefault="00FE6D27" w:rsidP="00CA2A7F">
            <w:pPr>
              <w:pStyle w:val="Default"/>
              <w:rPr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 xml:space="preserve">• zapoznanie uczniów z regulaminami szkolnymi, </w:t>
            </w:r>
            <w:r w:rsidRPr="00CA2A7F">
              <w:rPr>
                <w:color w:val="auto"/>
              </w:rPr>
              <w:t>Statutem Szkoły, procedurami dotyczącymi bezpieczeństwa w szkole</w:t>
            </w:r>
          </w:p>
          <w:p w:rsidR="00FE6D27" w:rsidRPr="00CA2A7F" w:rsidRDefault="00FE6D27" w:rsidP="00CA2A7F">
            <w:pPr>
              <w:pStyle w:val="Default"/>
              <w:rPr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 xml:space="preserve">• udział w </w:t>
            </w:r>
            <w:r w:rsidRPr="00CA2A7F">
              <w:rPr>
                <w:color w:val="auto"/>
              </w:rPr>
              <w:t>rekolekcjach</w:t>
            </w:r>
          </w:p>
          <w:p w:rsidR="00FE6D27" w:rsidRPr="00CA2A7F" w:rsidRDefault="00FE6D27" w:rsidP="00CA2A7F">
            <w:pPr>
              <w:pStyle w:val="Default"/>
              <w:rPr>
                <w:rFonts w:eastAsia="Times New Roman"/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lastRenderedPageBreak/>
              <w:t>• udział w wolontariacie i akcjach organizowanych w ramach wolontariatu</w:t>
            </w:r>
          </w:p>
          <w:p w:rsidR="00FE6D27" w:rsidRPr="00CA2A7F" w:rsidRDefault="00FE6D27" w:rsidP="00CA2A7F">
            <w:pPr>
              <w:pStyle w:val="Default"/>
              <w:rPr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>• udział w WOŚP</w:t>
            </w:r>
          </w:p>
          <w:p w:rsidR="00FE6D27" w:rsidRPr="00CA2A7F" w:rsidRDefault="00FE6D27" w:rsidP="00CA2A7F">
            <w:pPr>
              <w:pStyle w:val="Default"/>
              <w:rPr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>• prowadzenie zajęć o charakterze prospołecznym – kształtowanie postawy szacunku, empatii i tolerancji</w:t>
            </w:r>
          </w:p>
          <w:p w:rsidR="00FE6D27" w:rsidRPr="00CA2A7F" w:rsidRDefault="00FE6D27" w:rsidP="00CA2A7F">
            <w:pPr>
              <w:pStyle w:val="Default"/>
              <w:rPr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 xml:space="preserve">• </w:t>
            </w:r>
            <w:r w:rsidRPr="00CA2A7F">
              <w:rPr>
                <w:color w:val="auto"/>
              </w:rPr>
              <w:t>dbanie o wygląd sal dydaktycznych, otoczenia szkoły</w:t>
            </w:r>
          </w:p>
          <w:p w:rsidR="00FE6D27" w:rsidRPr="00CA2A7F" w:rsidRDefault="00FE6D27" w:rsidP="00CA2A7F">
            <w:pPr>
              <w:pStyle w:val="Default"/>
              <w:rPr>
                <w:rFonts w:eastAsia="Times New Roman"/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>• kółka zainteresowań</w:t>
            </w:r>
          </w:p>
          <w:p w:rsidR="00FE6D27" w:rsidRPr="00CA2A7F" w:rsidRDefault="00FE6D27" w:rsidP="00CA2A7F">
            <w:pPr>
              <w:pStyle w:val="Default"/>
              <w:rPr>
                <w:rFonts w:eastAsia="Times New Roman"/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>• Odyseja Umysłu</w:t>
            </w:r>
          </w:p>
          <w:p w:rsidR="00FE6D27" w:rsidRPr="00CA2A7F" w:rsidRDefault="00FE6D27" w:rsidP="00CA2A7F">
            <w:pPr>
              <w:pStyle w:val="Default"/>
              <w:rPr>
                <w:rFonts w:eastAsia="Times New Roman"/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>• szachy</w:t>
            </w:r>
          </w:p>
          <w:p w:rsidR="00FE6D27" w:rsidRPr="00CA2A7F" w:rsidRDefault="00FE6D27" w:rsidP="00CA2A7F">
            <w:pPr>
              <w:pStyle w:val="Default"/>
              <w:rPr>
                <w:rFonts w:eastAsia="Times New Roman"/>
                <w:color w:val="auto"/>
              </w:rPr>
            </w:pPr>
            <w:r w:rsidRPr="00CA2A7F">
              <w:rPr>
                <w:rFonts w:eastAsia="Times New Roman"/>
                <w:color w:val="auto"/>
              </w:rPr>
              <w:t>• zbiórka nakrętek</w:t>
            </w:r>
          </w:p>
          <w:p w:rsidR="00FE6D27" w:rsidRPr="00CA2A7F" w:rsidRDefault="00FE6D27" w:rsidP="00ED597B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2124" w:type="dxa"/>
          </w:tcPr>
          <w:p w:rsidR="00FE6D27" w:rsidRPr="00CA2A7F" w:rsidRDefault="00FE6D27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>*wychowawcy klas</w:t>
            </w:r>
          </w:p>
          <w:p w:rsidR="00FE6D27" w:rsidRPr="00CA2A7F" w:rsidRDefault="00FE6D27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*nauczyciele</w:t>
            </w: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>*pedagog *psycholog</w:t>
            </w: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cs="Times New Roman"/>
              </w:rPr>
            </w:pPr>
          </w:p>
          <w:p w:rsidR="00FE6D27" w:rsidRPr="00CA2A7F" w:rsidRDefault="00FE6D27" w:rsidP="00CA2A7F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Default"/>
              <w:rPr>
                <w:color w:val="auto"/>
              </w:rPr>
            </w:pPr>
            <w:r w:rsidRPr="00CA2A7F">
              <w:rPr>
                <w:b/>
                <w:bCs/>
                <w:color w:val="auto"/>
              </w:rPr>
              <w:lastRenderedPageBreak/>
              <w:t xml:space="preserve">Przygotowanie uczniów do wyboru dalszej drogi kształcenia               i zawodu </w:t>
            </w:r>
          </w:p>
          <w:p w:rsidR="00CA2A7F" w:rsidRPr="00CA2A7F" w:rsidRDefault="00CA2A7F" w:rsidP="00CA2A7F">
            <w:pPr>
              <w:pStyle w:val="Default"/>
              <w:rPr>
                <w:b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cs="Times New Roman"/>
              </w:rPr>
              <w:t>I - VIII</w:t>
            </w: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Default"/>
              <w:numPr>
                <w:ilvl w:val="0"/>
                <w:numId w:val="30"/>
              </w:numPr>
            </w:pPr>
            <w:r w:rsidRPr="00CA2A7F">
              <w:t>prowadzenie zajęć zgodnie z  wewnątrzszkolnym systemem doradztwa zawodowego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pogadanki, rozmowy, warsztaty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(wg harmonogramu </w:t>
            </w:r>
            <w:r w:rsidR="000279EF">
              <w:rPr>
                <w:rFonts w:cs="Times New Roman"/>
              </w:rPr>
              <w:t>wewnątrzszkolnego systemu</w:t>
            </w:r>
            <w:r w:rsidRPr="00CA2A7F">
              <w:rPr>
                <w:rFonts w:cs="Times New Roman"/>
              </w:rPr>
              <w:t xml:space="preserve"> doradztwa zawodowego)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Default"/>
              <w:jc w:val="both"/>
              <w:rPr>
                <w:color w:val="auto"/>
              </w:rPr>
            </w:pPr>
            <w:r w:rsidRPr="00CA2A7F">
              <w:rPr>
                <w:color w:val="auto"/>
              </w:rPr>
              <w:t xml:space="preserve">*doradca    zawodowy </w:t>
            </w:r>
          </w:p>
          <w:p w:rsidR="00CA2A7F" w:rsidRPr="00CA2A7F" w:rsidRDefault="00CA2A7F" w:rsidP="00CA2A7F">
            <w:pPr>
              <w:pStyle w:val="Default"/>
              <w:jc w:val="both"/>
              <w:rPr>
                <w:color w:val="auto"/>
              </w:rPr>
            </w:pPr>
            <w:r w:rsidRPr="00CA2A7F">
              <w:rPr>
                <w:color w:val="auto"/>
              </w:rPr>
              <w:t xml:space="preserve">*wychowawcy </w:t>
            </w:r>
          </w:p>
          <w:p w:rsidR="00CA2A7F" w:rsidRPr="00CA2A7F" w:rsidRDefault="00CA2A7F" w:rsidP="00CA2A7F">
            <w:pPr>
              <w:pStyle w:val="Default"/>
              <w:jc w:val="both"/>
              <w:rPr>
                <w:color w:val="auto"/>
              </w:rPr>
            </w:pPr>
            <w:r w:rsidRPr="00CA2A7F">
              <w:rPr>
                <w:color w:val="auto"/>
              </w:rPr>
              <w:t xml:space="preserve">*pedagog </w:t>
            </w:r>
          </w:p>
          <w:p w:rsidR="00CA2A7F" w:rsidRPr="00CA2A7F" w:rsidRDefault="00CA2A7F" w:rsidP="00CA2A7F">
            <w:pPr>
              <w:pStyle w:val="Default"/>
              <w:jc w:val="both"/>
              <w:rPr>
                <w:color w:val="auto"/>
              </w:rPr>
            </w:pPr>
            <w:r w:rsidRPr="00CA2A7F">
              <w:rPr>
                <w:color w:val="auto"/>
              </w:rPr>
              <w:t xml:space="preserve">*psycholog </w:t>
            </w:r>
          </w:p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*wszyscy nauczyciele</w:t>
            </w: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autoSpaceDE w:val="0"/>
              <w:ind w:left="720"/>
              <w:jc w:val="center"/>
              <w:textAlignment w:val="auto"/>
              <w:rPr>
                <w:rFonts w:cs="Times New Roman"/>
                <w:b/>
                <w:bCs/>
                <w:kern w:val="0"/>
                <w:lang w:bidi="ar-SA"/>
              </w:rPr>
            </w:pPr>
          </w:p>
          <w:p w:rsidR="00CA2A7F" w:rsidRPr="00CA2A7F" w:rsidRDefault="00CA2A7F" w:rsidP="00CA2A7F">
            <w:pPr>
              <w:pStyle w:val="Standard"/>
              <w:autoSpaceDE w:val="0"/>
              <w:ind w:left="720"/>
              <w:jc w:val="center"/>
              <w:textAlignment w:val="auto"/>
              <w:rPr>
                <w:rFonts w:cs="Times New Roman"/>
                <w:b/>
              </w:rPr>
            </w:pPr>
            <w:r w:rsidRPr="00CA2A7F">
              <w:rPr>
                <w:rFonts w:cs="Times New Roman"/>
                <w:b/>
                <w:bCs/>
                <w:kern w:val="0"/>
                <w:lang w:bidi="ar-SA"/>
              </w:rPr>
              <w:t>KSZTAŁTOWANIE POCZUCIA TOŻSAMOŚCI NARODOWEJ  ORAZ OTWARCIE SIĘ NA WARTOŚCI EUROPEJSKIE.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b/>
                <w:bCs/>
              </w:rPr>
              <w:t xml:space="preserve">Poznawanie symboli, tradycji, </w:t>
            </w:r>
            <w:r w:rsidRPr="00CA2A7F">
              <w:rPr>
                <w:rFonts w:eastAsia="Times New Roman" w:cs="Times New Roman"/>
                <w:b/>
                <w:bCs/>
              </w:rPr>
              <w:lastRenderedPageBreak/>
              <w:t>obrz</w:t>
            </w:r>
            <w:r w:rsidRPr="00CA2A7F">
              <w:rPr>
                <w:rFonts w:eastAsia="TimesNewRoman" w:cs="Times New Roman"/>
                <w:b/>
                <w:bCs/>
              </w:rPr>
              <w:t>ę</w:t>
            </w:r>
            <w:r w:rsidRPr="00CA2A7F">
              <w:rPr>
                <w:rFonts w:eastAsia="Times New Roman" w:cs="Times New Roman"/>
                <w:b/>
                <w:bCs/>
              </w:rPr>
              <w:t>dów narodowych oraz europejskich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 xml:space="preserve">oddział </w:t>
            </w:r>
            <w:r w:rsidRPr="00CA2A7F">
              <w:rPr>
                <w:rFonts w:eastAsia="Times New Roman" w:cs="Times New Roman"/>
                <w:sz w:val="22"/>
                <w:szCs w:val="22"/>
              </w:rPr>
              <w:lastRenderedPageBreak/>
              <w:t>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I-VIII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</w:rPr>
            </w:pPr>
            <w:r w:rsidRPr="00CA2A7F">
              <w:rPr>
                <w:rFonts w:cs="Times New Roman"/>
              </w:rPr>
              <w:lastRenderedPageBreak/>
              <w:t>propagowanie wartości patriotycznych i obywatelskich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>wpajanie szacunku dla tradycji, historii i symboli narodowych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nabywanie podstawowej wiedzy o dziedzictwie kulturowym narodu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wzmacnianie poczucia wspólnoty narodowej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poznanie istoty Wspólnoty Europejskiej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zachowanie tożsamości we wspólnocie, wychowanie w duchu tolerancji</w:t>
            </w:r>
          </w:p>
          <w:p w:rsidR="00CA2A7F" w:rsidRDefault="00CA2A7F" w:rsidP="00CA2A7F">
            <w:pPr>
              <w:pStyle w:val="Standard"/>
              <w:numPr>
                <w:ilvl w:val="0"/>
                <w:numId w:val="10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poznanie krajów Unii Europejskiej</w:t>
            </w:r>
          </w:p>
          <w:p w:rsidR="00D46F2A" w:rsidRDefault="00D46F2A" w:rsidP="00184438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184438" w:rsidRPr="006D6B98" w:rsidRDefault="00184438" w:rsidP="005D11EE">
            <w:pPr>
              <w:pStyle w:val="Standard"/>
              <w:rPr>
                <w:rFonts w:eastAsia="Times New Roman" w:cs="Times New Roman"/>
                <w:strike/>
                <w:sz w:val="23"/>
                <w:szCs w:val="23"/>
              </w:rPr>
            </w:pP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>•  udział w uroczysto</w:t>
            </w:r>
            <w:r w:rsidRPr="00CA2A7F">
              <w:rPr>
                <w:rFonts w:eastAsia="TimesNewRoman" w:cs="Times New Roman"/>
                <w:sz w:val="23"/>
                <w:szCs w:val="23"/>
              </w:rPr>
              <w:t>ś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ciach  klasowych               i szkolnych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>•</w:t>
            </w:r>
            <w:r w:rsidR="00F33FF8">
              <w:rPr>
                <w:rFonts w:eastAsia="Symbol" w:cs="Times New Roman"/>
                <w:sz w:val="23"/>
                <w:szCs w:val="23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uczestniczenie</w:t>
            </w:r>
            <w:r w:rsidRPr="00CA2A7F">
              <w:rPr>
                <w:rFonts w:cs="Times New Roman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w uroczysto</w:t>
            </w:r>
            <w:r w:rsidRPr="00CA2A7F">
              <w:rPr>
                <w:rFonts w:eastAsia="TimesNewRoman" w:cs="Times New Roman"/>
                <w:sz w:val="23"/>
                <w:szCs w:val="23"/>
              </w:rPr>
              <w:t>ś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ciach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zwi</w:t>
            </w:r>
            <w:r w:rsidRPr="00CA2A7F">
              <w:rPr>
                <w:rFonts w:eastAsia="TimesNewRoman" w:cs="Times New Roman"/>
                <w:sz w:val="23"/>
                <w:szCs w:val="23"/>
              </w:rPr>
              <w:t>ą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zanych</w:t>
            </w:r>
            <w:r w:rsidRPr="00CA2A7F">
              <w:rPr>
                <w:rFonts w:cs="Times New Roman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z obchodami </w:t>
            </w:r>
            <w:r w:rsidRPr="00CA2A7F">
              <w:rPr>
                <w:rFonts w:eastAsia="TimesNewRoman" w:cs="Times New Roman"/>
                <w:sz w:val="23"/>
                <w:szCs w:val="23"/>
              </w:rPr>
              <w:t>ś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wi</w:t>
            </w:r>
            <w:r w:rsidRPr="00CA2A7F">
              <w:rPr>
                <w:rFonts w:eastAsia="TimesNewRoman" w:cs="Times New Roman"/>
                <w:sz w:val="23"/>
                <w:szCs w:val="23"/>
              </w:rPr>
              <w:t>ą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t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pa</w:t>
            </w:r>
            <w:r w:rsidRPr="00CA2A7F">
              <w:rPr>
                <w:rFonts w:eastAsia="TimesNewRoman" w:cs="Times New Roman"/>
                <w:sz w:val="23"/>
                <w:szCs w:val="23"/>
              </w:rPr>
              <w:t>ń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stwowych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Symbol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Symbol" w:cs="Times New Roman"/>
                <w:sz w:val="23"/>
                <w:szCs w:val="23"/>
              </w:rPr>
              <w:t>organizowanie wyjść do teatru,  muzeum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="00F33FF8">
              <w:rPr>
                <w:rFonts w:eastAsia="Symbol" w:cs="Times New Roman"/>
                <w:sz w:val="23"/>
                <w:szCs w:val="23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nauka słów  i melodii hymnu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narodowego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="00F33FF8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dyskusje i pogadanki na temat praw             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i obowi</w:t>
            </w:r>
            <w:r w:rsidRPr="00CA2A7F">
              <w:rPr>
                <w:rFonts w:eastAsia="TimesNewRoman" w:cs="Times New Roman"/>
                <w:sz w:val="23"/>
                <w:szCs w:val="23"/>
              </w:rPr>
              <w:t>ą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zków obywateli w oparciu               </w:t>
            </w:r>
          </w:p>
          <w:p w:rsid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o Konstytucj</w:t>
            </w:r>
            <w:r w:rsidRPr="00CA2A7F">
              <w:rPr>
                <w:rFonts w:eastAsia="TimesNewRoman" w:cs="Times New Roman"/>
                <w:sz w:val="23"/>
                <w:szCs w:val="23"/>
              </w:rPr>
              <w:t xml:space="preserve">ę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RP</w:t>
            </w:r>
          </w:p>
          <w:p w:rsidR="00E3446F" w:rsidRPr="00CA2A7F" w:rsidRDefault="00E3446F" w:rsidP="00CA2A7F">
            <w:pPr>
              <w:pStyle w:val="Standard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udział w akcji „Szkoła do hymnu”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="00F33FF8">
              <w:rPr>
                <w:rFonts w:eastAsia="Symbol" w:cs="Times New Roman"/>
                <w:sz w:val="23"/>
                <w:szCs w:val="23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dyskusje i pogadanki na  temat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praw człowieka we współczesnym  </w:t>
            </w:r>
          </w:p>
          <w:p w:rsidR="00B17F55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świecie</w:t>
            </w:r>
          </w:p>
          <w:p w:rsidR="008E0485" w:rsidRPr="005D11EE" w:rsidRDefault="00B17F55" w:rsidP="005D11EE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5D11EE">
              <w:rPr>
                <w:rFonts w:eastAsia="Times New Roman" w:cs="Times New Roman"/>
                <w:sz w:val="23"/>
                <w:szCs w:val="23"/>
              </w:rPr>
              <w:t>• organizacja konkursu gminnego „Obieżyświat”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*dyrektor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*</w:t>
            </w:r>
            <w:r w:rsidRPr="00CA2A7F">
              <w:rPr>
                <w:rFonts w:cs="Times New Roman"/>
              </w:rPr>
              <w:t>nauczyciele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</w:t>
            </w:r>
            <w:r w:rsidRPr="00CA2A7F">
              <w:rPr>
                <w:rFonts w:cs="Times New Roman"/>
              </w:rPr>
              <w:t>wychowawcy  klas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*</w:t>
            </w:r>
            <w:r w:rsidRPr="00CA2A7F">
              <w:rPr>
                <w:rFonts w:cs="Times New Roman"/>
              </w:rPr>
              <w:t>nauczyciel muzyki</w:t>
            </w:r>
          </w:p>
          <w:p w:rsid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>*nauczyciel historii</w:t>
            </w: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Default="00ED597B" w:rsidP="00CA2A7F">
            <w:pPr>
              <w:pStyle w:val="TableContents"/>
              <w:rPr>
                <w:rFonts w:cs="Times New Roman"/>
              </w:rPr>
            </w:pPr>
          </w:p>
          <w:p w:rsidR="00ED597B" w:rsidRPr="00CA2A7F" w:rsidRDefault="00ED597B" w:rsidP="00CA2A7F">
            <w:pPr>
              <w:pStyle w:val="TableContents"/>
              <w:rPr>
                <w:rFonts w:cs="Times New Roman"/>
              </w:rPr>
            </w:pP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b/>
                <w:bCs/>
              </w:rPr>
              <w:t>UWRAŻLIWIANIE  NA  NATURALNE  ŚRODOWISKO  PRZYRODNICZE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b/>
                <w:bCs/>
              </w:rPr>
              <w:t>Troska o ochronę przyrody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poznanie naszego środowiska przyrodniczego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oddziaływanie człowieka na środowisko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zagrożenie środowiska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podejmowanie działań na rzecz ochrony środowiska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1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kształtowanie wrażliwości na los istot żywych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wycieczki do  pomników przyrody 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i ciekawych miejsc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spotkanie  z leśnikiem i strażakiem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konkurs plastyczny  o tematyce  </w:t>
            </w:r>
          </w:p>
          <w:p w:rsidR="00184438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</w:t>
            </w:r>
            <w:r w:rsidR="00184438" w:rsidRPr="00CA2A7F">
              <w:rPr>
                <w:rFonts w:eastAsia="Times New Roman" w:cs="Times New Roman"/>
                <w:sz w:val="23"/>
                <w:szCs w:val="23"/>
              </w:rPr>
              <w:t>E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>kologicznej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pogadanka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gazetki</w:t>
            </w:r>
          </w:p>
          <w:p w:rsidR="00CA2A7F" w:rsidRPr="0095586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95586F">
              <w:rPr>
                <w:rFonts w:eastAsia="Times New Roman" w:cs="Times New Roman"/>
                <w:sz w:val="23"/>
                <w:szCs w:val="23"/>
              </w:rPr>
              <w:t xml:space="preserve">• udział w konkursie gminnym „Eko </w:t>
            </w:r>
          </w:p>
          <w:p w:rsidR="0095586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95586F">
              <w:rPr>
                <w:rFonts w:eastAsia="Times New Roman" w:cs="Times New Roman"/>
                <w:sz w:val="23"/>
                <w:szCs w:val="23"/>
              </w:rPr>
              <w:t xml:space="preserve">  na start”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*nauczyciel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plastyki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*wychowawcy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 klas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*nauczyciel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przyrody</w:t>
            </w: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autoSpaceDE w:val="0"/>
              <w:ind w:left="720"/>
              <w:jc w:val="center"/>
              <w:textAlignment w:val="auto"/>
              <w:rPr>
                <w:rFonts w:cs="Times New Roman"/>
                <w:b/>
                <w:bCs/>
                <w:kern w:val="0"/>
                <w:lang w:bidi="ar-SA"/>
              </w:rPr>
            </w:pPr>
          </w:p>
          <w:p w:rsidR="00CA2A7F" w:rsidRPr="00CA2A7F" w:rsidRDefault="00CA2A7F" w:rsidP="00CA2A7F">
            <w:pPr>
              <w:pStyle w:val="Standard"/>
              <w:autoSpaceDE w:val="0"/>
              <w:ind w:left="720"/>
              <w:jc w:val="center"/>
              <w:textAlignment w:val="auto"/>
              <w:rPr>
                <w:rFonts w:cs="Times New Roman"/>
                <w:b/>
              </w:rPr>
            </w:pPr>
            <w:r w:rsidRPr="00CA2A7F">
              <w:rPr>
                <w:rFonts w:cs="Times New Roman"/>
                <w:b/>
                <w:bCs/>
                <w:kern w:val="0"/>
                <w:lang w:bidi="ar-SA"/>
              </w:rPr>
              <w:t>KSZTAŁTOWANIE POCZUCIA PRZYNALEŻNOŚCI DO SPOŁECZNOŚCI SZKOLNEJ, LOKALNEJ I REGIONALNEJ, ŚWIADOMOŚCI SWOICH PRAW I OBOWIĄZKÓW.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rPr>
          <w:trHeight w:val="567"/>
        </w:trPr>
        <w:tc>
          <w:tcPr>
            <w:tcW w:w="2206" w:type="dxa"/>
            <w:gridSpan w:val="2"/>
            <w:vMerge w:val="restart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t>Życie najbliższym środowisku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I-III</w:t>
            </w: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>osobliwości mojej miejscowości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poznanie historii i tradycji własnej </w:t>
            </w:r>
            <w:r w:rsidRPr="00CA2A7F">
              <w:rPr>
                <w:rFonts w:cs="Times New Roman"/>
              </w:rPr>
              <w:lastRenderedPageBreak/>
              <w:t>rodziny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 xml:space="preserve">• </w:t>
            </w:r>
            <w:r w:rsidRPr="00CA2A7F">
              <w:rPr>
                <w:rFonts w:cs="Times New Roman"/>
              </w:rPr>
              <w:t>zwiedzanie naszego kościoła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cs="Times New Roman"/>
              </w:rPr>
              <w:t>wyjście na  cmentarz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 xml:space="preserve">• </w:t>
            </w:r>
            <w:r w:rsidRPr="00CA2A7F">
              <w:rPr>
                <w:rFonts w:cs="Times New Roman"/>
              </w:rPr>
              <w:t xml:space="preserve">wycieczka piesza  po okolicy  /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 osobliwości terenu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spotkania  z ciekawymi ludźmi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(kultura Kaszub)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udział w konkursach recytatorskich w języku kaszubskim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udział w konkursie „Kolędy i pastorałki kaszubskie” 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*wychowawcy  klas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 nauczyciel języka kaszubskiego</w:t>
            </w: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IV-VIII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studiowanie  i pogłębianie wiedzy o własnej miejscowości, regionie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kultura regionu</w:t>
            </w:r>
          </w:p>
          <w:p w:rsidR="00CA2A7F" w:rsidRPr="00CA2A7F" w:rsidRDefault="00CA2A7F" w:rsidP="00CA2A7F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opieka nad miejscami pamięci narodowej, pamięć o poległych w czasie II wojny światowej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 w:rsidRPr="00CA2A7F">
              <w:rPr>
                <w:rFonts w:cs="Times New Roman"/>
              </w:rPr>
              <w:t xml:space="preserve"> studiowanie kroniki</w:t>
            </w:r>
          </w:p>
          <w:p w:rsidR="00CA2A7F" w:rsidRPr="000255A9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•</w:t>
            </w:r>
            <w:r w:rsidR="000255A9">
              <w:rPr>
                <w:rFonts w:cs="Times New Roman"/>
              </w:rPr>
              <w:t xml:space="preserve"> wizyta w kościele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uroczystości naszego regionu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• wycieczki lokalne, krajoznawcze</w:t>
            </w:r>
          </w:p>
          <w:p w:rsidR="00CA2A7F" w:rsidRPr="00CA2A7F" w:rsidRDefault="0043380B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• zwiedzanie Muzeum </w:t>
            </w:r>
            <w:r w:rsidR="00CA2A7F" w:rsidRPr="00CA2A7F">
              <w:rPr>
                <w:rFonts w:eastAsia="Times New Roman" w:cs="Times New Roman"/>
                <w:sz w:val="23"/>
                <w:szCs w:val="23"/>
              </w:rPr>
              <w:t>Czerwińskiego w Pręgowie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spotkania  z ciekawymi ludźmi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(kultura Kaszub)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opieka nad grobem więźniów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Stuttofców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pełnienie straży honorowej na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cmentarzu w dniu 1 listopada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udział w konkursach recytatorskich w języku kaszubskim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udział w konkursie „Kolędy i pastorałki kaszubskie”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 klas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*nauczyciel przyrody/biologii 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*nauczyciel  historii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*nauczyciel   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  j. polskiego oraz kaszubskiego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*nauczyciel religii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  </w:t>
            </w: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t>Pielęgnowanie i tworzenie tradycji szkoły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CA2A7F" w:rsidRPr="00E16741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E16741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E16741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E16741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E16741">
              <w:rPr>
                <w:rFonts w:cs="Times New Roman"/>
              </w:rPr>
              <w:t>I-VIII</w:t>
            </w:r>
          </w:p>
          <w:p w:rsidR="00CA2A7F" w:rsidRPr="00E16741" w:rsidRDefault="00CA2A7F" w:rsidP="00CA2A7F">
            <w:pPr>
              <w:pStyle w:val="Standard"/>
              <w:ind w:left="360"/>
              <w:rPr>
                <w:rFonts w:cs="Times New Roman"/>
                <w:bCs/>
              </w:rPr>
            </w:pPr>
          </w:p>
        </w:tc>
        <w:tc>
          <w:tcPr>
            <w:tcW w:w="4516" w:type="dxa"/>
          </w:tcPr>
          <w:p w:rsidR="00CA2A7F" w:rsidRPr="00E16741" w:rsidRDefault="0043380B" w:rsidP="00A7341D">
            <w:pPr>
              <w:pStyle w:val="Default"/>
              <w:numPr>
                <w:ilvl w:val="0"/>
                <w:numId w:val="23"/>
              </w:numPr>
              <w:rPr>
                <w:color w:val="auto"/>
              </w:rPr>
            </w:pPr>
            <w:r w:rsidRPr="00E16741">
              <w:rPr>
                <w:color w:val="auto"/>
              </w:rPr>
              <w:t>obchody T</w:t>
            </w:r>
            <w:r w:rsidR="008E0485" w:rsidRPr="00E16741">
              <w:rPr>
                <w:color w:val="auto"/>
              </w:rPr>
              <w:t>ygodnia</w:t>
            </w:r>
            <w:r w:rsidR="001E3EA6" w:rsidRPr="00E16741">
              <w:rPr>
                <w:color w:val="auto"/>
              </w:rPr>
              <w:t xml:space="preserve"> </w:t>
            </w:r>
            <w:r w:rsidRPr="00E16741">
              <w:rPr>
                <w:color w:val="auto"/>
              </w:rPr>
              <w:t>Patrona S</w:t>
            </w:r>
            <w:r w:rsidR="00CA2A7F" w:rsidRPr="00E16741">
              <w:rPr>
                <w:color w:val="auto"/>
              </w:rPr>
              <w:t>zko</w:t>
            </w:r>
            <w:r w:rsidR="001E3EA6" w:rsidRPr="00E16741">
              <w:rPr>
                <w:color w:val="auto"/>
              </w:rPr>
              <w:t>ły,</w:t>
            </w:r>
          </w:p>
          <w:p w:rsidR="00CA2A7F" w:rsidRPr="00E16741" w:rsidRDefault="00CA2A7F" w:rsidP="00A7341D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b/>
                <w:bCs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>wzmacnianie poczucia wspólnoty szkolnej</w:t>
            </w:r>
          </w:p>
          <w:p w:rsidR="00CA2A7F" w:rsidRPr="00E16741" w:rsidRDefault="00CA2A7F" w:rsidP="00A7341D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b/>
                <w:bCs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>prowadzenie kroniki szkolnej</w:t>
            </w:r>
          </w:p>
          <w:p w:rsidR="00CA2A7F" w:rsidRPr="00E16741" w:rsidRDefault="00CA2A7F" w:rsidP="00A7341D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b/>
                <w:bCs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dbanie o odpowiedni strój w czasie uroczystości szkolnych, akademii </w:t>
            </w:r>
          </w:p>
          <w:p w:rsidR="00CA2A7F" w:rsidRPr="00E16741" w:rsidRDefault="00CA2A7F" w:rsidP="00CA2A7F">
            <w:pPr>
              <w:pStyle w:val="Standard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4083" w:type="dxa"/>
          </w:tcPr>
          <w:p w:rsidR="001E3EA6" w:rsidRPr="0095586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95586F">
              <w:rPr>
                <w:rFonts w:eastAsia="Times New Roman" w:cs="Times New Roman"/>
                <w:sz w:val="23"/>
                <w:szCs w:val="23"/>
              </w:rPr>
              <w:t>•</w:t>
            </w:r>
            <w:r w:rsidR="00F33FF8" w:rsidRPr="0095586F">
              <w:rPr>
                <w:rFonts w:eastAsia="Times New Roman" w:cs="Times New Roman"/>
                <w:sz w:val="23"/>
                <w:szCs w:val="23"/>
              </w:rPr>
              <w:t xml:space="preserve"> udział w uroczystości</w:t>
            </w:r>
            <w:r w:rsidR="001E3EA6" w:rsidRPr="0095586F">
              <w:rPr>
                <w:rFonts w:eastAsia="Times New Roman" w:cs="Times New Roman"/>
                <w:sz w:val="23"/>
                <w:szCs w:val="23"/>
              </w:rPr>
              <w:t xml:space="preserve"> szkolnej </w:t>
            </w:r>
            <w:r w:rsidR="0043380B" w:rsidRPr="0095586F">
              <w:rPr>
                <w:rFonts w:eastAsia="Times New Roman" w:cs="Times New Roman"/>
                <w:sz w:val="23"/>
                <w:szCs w:val="23"/>
              </w:rPr>
              <w:t>– Tydzień</w:t>
            </w:r>
            <w:r w:rsidR="000255A9" w:rsidRPr="0095586F">
              <w:rPr>
                <w:rFonts w:eastAsia="Times New Roman" w:cs="Times New Roman"/>
                <w:sz w:val="23"/>
                <w:szCs w:val="23"/>
              </w:rPr>
              <w:t xml:space="preserve"> Patrona Szkoły</w:t>
            </w:r>
          </w:p>
          <w:p w:rsidR="00CA2A7F" w:rsidRPr="00CA62F8" w:rsidRDefault="00F33FF8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>• nauka hymnu szkoły</w:t>
            </w:r>
            <w:r w:rsidR="001E3EA6" w:rsidRPr="00CA62F8">
              <w:rPr>
                <w:rFonts w:eastAsia="Times New Roman" w:cs="Times New Roman"/>
                <w:sz w:val="23"/>
                <w:szCs w:val="23"/>
              </w:rPr>
              <w:t>,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organizowanie uroczystości szkolnych – Pasowanie Pierwszoklasisty, Mikołajki, Jasełka, Dzień Babci i Dziadka, Walentynki, dyskoteka karnawałowa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organizacja Festynu Rodzinnego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*wszyscy nauczyciele</w:t>
            </w:r>
          </w:p>
          <w:p w:rsidR="00F33FF8" w:rsidRDefault="00CA2A7F" w:rsidP="00CA2A7F">
            <w:pPr>
              <w:pStyle w:val="Standard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* nauczyciel </w:t>
            </w:r>
            <w:r w:rsidR="00F33FF8">
              <w:rPr>
                <w:rFonts w:eastAsia="Times New Roman" w:cs="Times New Roman"/>
              </w:rPr>
              <w:t xml:space="preserve">muzyki, </w:t>
            </w:r>
          </w:p>
          <w:p w:rsidR="000255A9" w:rsidRPr="00CA2A7F" w:rsidRDefault="00F33FF8" w:rsidP="00CA2A7F">
            <w:pPr>
              <w:pStyle w:val="Standard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* nauczyciel </w:t>
            </w:r>
            <w:r w:rsidR="00E16741">
              <w:rPr>
                <w:rFonts w:eastAsia="Times New Roman" w:cs="Times New Roman"/>
              </w:rPr>
              <w:t>plastyki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</w:rPr>
              <w:t>*Rada Rodziców we współpracy z nauczycielami</w:t>
            </w: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lastRenderedPageBreak/>
              <w:t>Przygotowanie uczniów do świadomego i aktywnego uczestnictwa w życiu społeczności szkolnej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bCs/>
              </w:rPr>
            </w:pPr>
            <w:r w:rsidRPr="00CA2A7F">
              <w:rPr>
                <w:rFonts w:cs="Times New Roman"/>
                <w:bCs/>
              </w:rPr>
              <w:t>rozwijanie samorządności uczniów</w:t>
            </w:r>
          </w:p>
          <w:p w:rsidR="00CA2A7F" w:rsidRPr="00CA2A7F" w:rsidRDefault="00CA2A7F" w:rsidP="00A7341D">
            <w:pPr>
              <w:pStyle w:val="Standard"/>
              <w:numPr>
                <w:ilvl w:val="0"/>
                <w:numId w:val="23"/>
              </w:numPr>
              <w:rPr>
                <w:rFonts w:cs="Times New Roman"/>
                <w:bCs/>
              </w:rPr>
            </w:pPr>
            <w:r w:rsidRPr="00CA2A7F">
              <w:rPr>
                <w:rFonts w:cs="Times New Roman"/>
                <w:bCs/>
              </w:rPr>
              <w:t>uczenie się zasad demokracji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wybór i udział w pracach samorządu szkolnego i klasowego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udział uczniów w procesie planowania pracy szkoły i klasy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 klas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</w:rPr>
              <w:t>*opiekun samorządu szkolnego</w:t>
            </w: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t>Promowanie szkoły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</w:tc>
        <w:tc>
          <w:tcPr>
            <w:tcW w:w="4516" w:type="dxa"/>
          </w:tcPr>
          <w:p w:rsidR="00CA2A7F" w:rsidRPr="00E16741" w:rsidRDefault="00CA2A7F" w:rsidP="00A7341D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>reprezentowanie szkoły „na zewnątrz”</w:t>
            </w:r>
          </w:p>
          <w:p w:rsidR="00CA2A7F" w:rsidRPr="00E16741" w:rsidRDefault="00CA2A7F" w:rsidP="000255A9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>rozwijanie zainteresowań uczniów, ich pasji</w:t>
            </w:r>
          </w:p>
          <w:p w:rsidR="008E0485" w:rsidRPr="00E16741" w:rsidRDefault="009C4234" w:rsidP="0043380B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 xml:space="preserve">udział w konkursie </w:t>
            </w:r>
            <w:r w:rsidR="0043380B" w:rsidRPr="00E16741">
              <w:rPr>
                <w:rFonts w:cs="Times New Roman"/>
                <w:bCs/>
              </w:rPr>
              <w:t>„Wielki Maraton Czyte</w:t>
            </w:r>
            <w:r w:rsidR="008E0485" w:rsidRPr="00E16741">
              <w:rPr>
                <w:rFonts w:cs="Times New Roman"/>
                <w:bCs/>
              </w:rPr>
              <w:t>lniczy</w:t>
            </w:r>
            <w:r w:rsidR="0043380B" w:rsidRPr="00E16741">
              <w:rPr>
                <w:rFonts w:cs="Times New Roman"/>
                <w:bCs/>
              </w:rPr>
              <w:t>”</w:t>
            </w:r>
          </w:p>
          <w:p w:rsidR="00CA2A7F" w:rsidRPr="00E16741" w:rsidRDefault="00CA2A7F" w:rsidP="00A7341D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>organizacja gminnych konkursów:</w:t>
            </w:r>
          </w:p>
          <w:p w:rsidR="00CA2A7F" w:rsidRPr="00E16741" w:rsidRDefault="00CA2A7F" w:rsidP="00CA2A7F">
            <w:pPr>
              <w:pStyle w:val="Standard"/>
              <w:ind w:left="360"/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 xml:space="preserve">1. </w:t>
            </w:r>
            <w:r w:rsidR="008E0485" w:rsidRPr="00E16741">
              <w:rPr>
                <w:rFonts w:cs="Times New Roman"/>
                <w:bCs/>
              </w:rPr>
              <w:t>informatyczno -</w:t>
            </w:r>
            <w:r w:rsidR="0043380B" w:rsidRPr="00E16741">
              <w:rPr>
                <w:rFonts w:cs="Times New Roman"/>
                <w:bCs/>
              </w:rPr>
              <w:t xml:space="preserve">matematyczny </w:t>
            </w:r>
            <w:r w:rsidRPr="00E16741">
              <w:rPr>
                <w:rFonts w:cs="Times New Roman"/>
                <w:bCs/>
              </w:rPr>
              <w:t xml:space="preserve"> „Wirtualny świat też służy do zdobywania wiedzy”</w:t>
            </w:r>
          </w:p>
          <w:p w:rsidR="00B17F55" w:rsidRPr="00E16741" w:rsidRDefault="0043380B" w:rsidP="00B17F55">
            <w:pPr>
              <w:pStyle w:val="Standard"/>
              <w:numPr>
                <w:ilvl w:val="0"/>
                <w:numId w:val="35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>ekologiczny – „Eko na start”</w:t>
            </w:r>
          </w:p>
          <w:p w:rsidR="009C4234" w:rsidRPr="00E16741" w:rsidRDefault="00234DF4" w:rsidP="00B17F55">
            <w:pPr>
              <w:pStyle w:val="Standard"/>
              <w:numPr>
                <w:ilvl w:val="0"/>
                <w:numId w:val="35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 xml:space="preserve">interdyscyplinarny - dotyczący wiedzy na temat krajów UE </w:t>
            </w:r>
            <w:r w:rsidR="00B17F55" w:rsidRPr="00E16741">
              <w:rPr>
                <w:rFonts w:eastAsia="Times New Roman" w:cs="Times New Roman"/>
                <w:sz w:val="23"/>
                <w:szCs w:val="23"/>
              </w:rPr>
              <w:t>„Obieżyświat”</w:t>
            </w:r>
          </w:p>
          <w:p w:rsidR="008E46F9" w:rsidRPr="00E16741" w:rsidRDefault="008E46F9" w:rsidP="008E46F9">
            <w:pPr>
              <w:pStyle w:val="Standard"/>
              <w:numPr>
                <w:ilvl w:val="0"/>
                <w:numId w:val="40"/>
              </w:numPr>
              <w:rPr>
                <w:rFonts w:cs="Times New Roman"/>
                <w:bCs/>
              </w:rPr>
            </w:pPr>
            <w:r w:rsidRPr="00E16741">
              <w:rPr>
                <w:rFonts w:cs="Times New Roman"/>
                <w:bCs/>
              </w:rPr>
              <w:t>prowadzenie strony internetowej szkoły</w:t>
            </w:r>
          </w:p>
        </w:tc>
        <w:tc>
          <w:tcPr>
            <w:tcW w:w="4083" w:type="dxa"/>
          </w:tcPr>
          <w:p w:rsidR="00CA2A7F" w:rsidRPr="00E16741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>• udział w konkursach, zawodach sportowych oraz innych formach prezentacji własnych umiejętności, wiedzy</w:t>
            </w: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E46F9" w:rsidRPr="00E16741" w:rsidRDefault="008E46F9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  <w:p w:rsidR="008376E4" w:rsidRPr="00E16741" w:rsidRDefault="008376E4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>• systematycznie umieszczanie wydarzeń szkolnych na stronie internetowej</w:t>
            </w:r>
          </w:p>
          <w:p w:rsidR="00CA2A7F" w:rsidRPr="00E16741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*wszyscy nauczyciele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</w:rPr>
            </w:pP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</w:rPr>
            </w:pPr>
          </w:p>
          <w:p w:rsidR="00CA2A7F" w:rsidRDefault="00CA2A7F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Default="001B4CF7" w:rsidP="00CA2A7F">
            <w:pPr>
              <w:pStyle w:val="Standard"/>
              <w:rPr>
                <w:rFonts w:eastAsia="Times New Roman" w:cs="Times New Roman"/>
              </w:rPr>
            </w:pPr>
          </w:p>
          <w:p w:rsidR="001B4CF7" w:rsidRPr="00CA2A7F" w:rsidRDefault="0095586F" w:rsidP="00CA2A7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Natalia Śmietanka, Igor Półtorak</w:t>
            </w: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autoSpaceDE w:val="0"/>
              <w:ind w:left="720"/>
              <w:jc w:val="center"/>
              <w:textAlignment w:val="auto"/>
              <w:rPr>
                <w:rFonts w:cs="Times New Roman"/>
                <w:b/>
                <w:bCs/>
                <w:kern w:val="0"/>
                <w:lang w:bidi="ar-SA"/>
              </w:rPr>
            </w:pPr>
          </w:p>
          <w:p w:rsidR="00CA2A7F" w:rsidRPr="00CA2A7F" w:rsidRDefault="00CA2A7F" w:rsidP="00CA2A7F">
            <w:pPr>
              <w:pStyle w:val="Standard"/>
              <w:autoSpaceDE w:val="0"/>
              <w:ind w:left="720"/>
              <w:jc w:val="center"/>
              <w:textAlignment w:val="auto"/>
              <w:rPr>
                <w:rFonts w:cs="Times New Roman"/>
                <w:b/>
              </w:rPr>
            </w:pPr>
            <w:r w:rsidRPr="00CA2A7F">
              <w:rPr>
                <w:rFonts w:cs="Times New Roman"/>
                <w:b/>
                <w:bCs/>
                <w:kern w:val="0"/>
                <w:lang w:bidi="ar-SA"/>
              </w:rPr>
              <w:t>KSZTAŁTOWANIE I PROMOWANIE ZDROWEGO STYLU ŻYCIA.  PROFILAKTYKA UZALEŻNIEŃ I ZACHOWAŃ AGRESYWNYCH ORAZ PRZECIWDZIAŁANIE POJAWIANIU SIĘ ZACHOWAŃ RYZYKOWNYCH.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2A54F5" w:rsidRPr="00CA2A7F" w:rsidTr="00ED597B">
        <w:tc>
          <w:tcPr>
            <w:tcW w:w="2079" w:type="dxa"/>
            <w:vMerge w:val="restart"/>
          </w:tcPr>
          <w:p w:rsidR="002A54F5" w:rsidRPr="00CA2A7F" w:rsidRDefault="002A54F5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t>Profilaktyka   zdrowotna</w:t>
            </w:r>
          </w:p>
        </w:tc>
        <w:tc>
          <w:tcPr>
            <w:tcW w:w="1623" w:type="dxa"/>
            <w:gridSpan w:val="2"/>
          </w:tcPr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</w:t>
            </w:r>
          </w:p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t>profilaktyka zdrowego odżywiania</w:t>
            </w:r>
          </w:p>
        </w:tc>
        <w:tc>
          <w:tcPr>
            <w:tcW w:w="4083" w:type="dxa"/>
          </w:tcPr>
          <w:p w:rsidR="002A54F5" w:rsidRPr="002A54F5" w:rsidRDefault="00AC1939" w:rsidP="00AC1939">
            <w:pPr>
              <w:pStyle w:val="TableContents"/>
              <w:rPr>
                <w:rFonts w:cs="Times New Roman"/>
              </w:rPr>
            </w:pPr>
            <w:r w:rsidRPr="0043380B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="002A54F5" w:rsidRPr="0043380B">
              <w:rPr>
                <w:rFonts w:cs="Times New Roman"/>
              </w:rPr>
              <w:t>kontynuacja  „Programu dla szkół - owoce i warzywa” oraz „Programu dla szkół – mleko i produkty mleczne”</w:t>
            </w:r>
          </w:p>
        </w:tc>
        <w:tc>
          <w:tcPr>
            <w:tcW w:w="2124" w:type="dxa"/>
          </w:tcPr>
          <w:p w:rsidR="002A54F5" w:rsidRPr="00CA2A7F" w:rsidRDefault="002A54F5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*dyrektor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>*</w:t>
            </w:r>
            <w:r>
              <w:rPr>
                <w:rFonts w:cs="Times New Roman"/>
              </w:rPr>
              <w:t>wychowawcy  klas</w:t>
            </w:r>
          </w:p>
        </w:tc>
      </w:tr>
      <w:tr w:rsidR="002A54F5" w:rsidRPr="00CA2A7F" w:rsidTr="00ED597B">
        <w:tc>
          <w:tcPr>
            <w:tcW w:w="2079" w:type="dxa"/>
            <w:vMerge/>
          </w:tcPr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23" w:type="dxa"/>
            <w:gridSpan w:val="2"/>
          </w:tcPr>
          <w:p w:rsidR="002A54F5" w:rsidRPr="00CA2A7F" w:rsidRDefault="002A54F5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lastRenderedPageBreak/>
              <w:t>profilaktyka zdrowego odżywiania się</w:t>
            </w:r>
          </w:p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color w:val="000000"/>
              </w:rPr>
              <w:t xml:space="preserve">zapoznanie z zasadami zdrowego, </w:t>
            </w:r>
            <w:r w:rsidRPr="00CA2A7F">
              <w:rPr>
                <w:rFonts w:cs="Times New Roman"/>
                <w:color w:val="000000"/>
              </w:rPr>
              <w:lastRenderedPageBreak/>
              <w:t xml:space="preserve">racjonalnego odżywiania, higieny osobistej </w:t>
            </w:r>
          </w:p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t>kształtowanie postaw prozdrowotnych poprzez promowanie aktywnego i zdrowego stylu życia</w:t>
            </w:r>
          </w:p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  <w:color w:val="000000"/>
              </w:rPr>
              <w:t>kształtowanie postawy odpowiedzialności za własne zdrowie</w:t>
            </w:r>
          </w:p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profilaktyka stomatologiczna</w:t>
            </w:r>
          </w:p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</w:rPr>
              <w:t>pierwsza pomoc przedmedyczna</w:t>
            </w:r>
          </w:p>
          <w:p w:rsidR="002A54F5" w:rsidRPr="00CA2A7F" w:rsidRDefault="002A54F5" w:rsidP="00A7341D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wdrażanie do przestrzegania higieny pracy, nauki i wypoczynku</w:t>
            </w:r>
          </w:p>
          <w:p w:rsidR="002A54F5" w:rsidRPr="000A3618" w:rsidRDefault="002A54F5" w:rsidP="000A3618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  <w:r w:rsidRPr="00CA2A7F">
              <w:rPr>
                <w:rFonts w:cs="Times New Roman"/>
              </w:rPr>
              <w:t>uwrażliwianie uczniów na odpowiedni ubiór dostosowany do warunków pogodowych</w:t>
            </w:r>
          </w:p>
        </w:tc>
        <w:tc>
          <w:tcPr>
            <w:tcW w:w="4083" w:type="dxa"/>
          </w:tcPr>
          <w:p w:rsidR="002A54F5" w:rsidRPr="00CA2A7F" w:rsidRDefault="002A54F5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 xml:space="preserve">• organizacja zdrowego, czynnego      </w:t>
            </w:r>
          </w:p>
          <w:p w:rsidR="002A54F5" w:rsidRPr="00CA2A7F" w:rsidRDefault="002A54F5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wypoczynku (wycieczki, pikniki, </w:t>
            </w:r>
          </w:p>
          <w:p w:rsidR="002A54F5" w:rsidRPr="00CA2A7F" w:rsidRDefault="002A54F5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 xml:space="preserve">  „zielone szkoły”, zajęcia o </w:t>
            </w:r>
          </w:p>
          <w:p w:rsidR="002A54F5" w:rsidRPr="00CA2A7F" w:rsidRDefault="002A54F5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charakterze sportowym)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  <w:color w:val="000000"/>
              </w:rPr>
              <w:t>pogadanka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  <w:color w:val="000000"/>
              </w:rPr>
              <w:t xml:space="preserve"> </w:t>
            </w:r>
            <w:r w:rsidRPr="00CA2A7F">
              <w:rPr>
                <w:rFonts w:cs="Times New Roman"/>
                <w:color w:val="000000"/>
              </w:rPr>
              <w:t>konkursy plastyczne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  <w:color w:val="000000"/>
              </w:rPr>
              <w:t>pokazy zdrowej  żywności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  <w:color w:val="000000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  <w:color w:val="000000"/>
              </w:rPr>
              <w:t>degustacja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</w:rPr>
              <w:t xml:space="preserve"> </w:t>
            </w:r>
            <w:r w:rsidRPr="00CA2A7F">
              <w:rPr>
                <w:rFonts w:cs="Times New Roman"/>
              </w:rPr>
              <w:t>fluoryzacja</w:t>
            </w:r>
          </w:p>
          <w:p w:rsidR="002A54F5" w:rsidRPr="00CA2A7F" w:rsidRDefault="002A54F5" w:rsidP="00CA2A7F">
            <w:pPr>
              <w:pStyle w:val="Standard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eastAsia="Times New Roman" w:cs="Times New Roman"/>
              </w:rPr>
              <w:t>pokaz</w:t>
            </w:r>
          </w:p>
          <w:p w:rsidR="002A54F5" w:rsidRPr="00CA2A7F" w:rsidRDefault="002A54F5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 xml:space="preserve">ćwiczenia śródlekcyjne         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 xml:space="preserve">   i praktyczne</w:t>
            </w:r>
          </w:p>
        </w:tc>
        <w:tc>
          <w:tcPr>
            <w:tcW w:w="2124" w:type="dxa"/>
          </w:tcPr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>*dyrektor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* pielęgniarka,  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 xml:space="preserve">* nauczyciele, 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 wychowawcy klas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* pedagog  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 psycholog</w:t>
            </w:r>
          </w:p>
        </w:tc>
      </w:tr>
      <w:tr w:rsidR="002A54F5" w:rsidRPr="00CA2A7F" w:rsidTr="00ED597B">
        <w:tc>
          <w:tcPr>
            <w:tcW w:w="2079" w:type="dxa"/>
            <w:vMerge/>
          </w:tcPr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23" w:type="dxa"/>
            <w:gridSpan w:val="2"/>
          </w:tcPr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IV-VIII</w:t>
            </w:r>
          </w:p>
          <w:p w:rsidR="002A54F5" w:rsidRPr="00CA2A7F" w:rsidRDefault="002A54F5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2A54F5" w:rsidRPr="00CA2A7F" w:rsidRDefault="002A54F5" w:rsidP="00A7341D">
            <w:pPr>
              <w:pStyle w:val="TableContents"/>
              <w:numPr>
                <w:ilvl w:val="0"/>
                <w:numId w:val="26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wdrażanie do przestrzegania higieny osobistej i higieny wieku dorastania</w:t>
            </w:r>
          </w:p>
          <w:p w:rsidR="002A54F5" w:rsidRPr="00CA2A7F" w:rsidRDefault="002A54F5" w:rsidP="00CA2A7F">
            <w:pPr>
              <w:pStyle w:val="Standard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4083" w:type="dxa"/>
          </w:tcPr>
          <w:p w:rsidR="002A54F5" w:rsidRPr="00CA2A7F" w:rsidRDefault="002A54F5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eastAsia="Times New Roman" w:cs="Times New Roman"/>
              </w:rPr>
              <w:t>p</w:t>
            </w:r>
            <w:r w:rsidRPr="00CA2A7F">
              <w:rPr>
                <w:rFonts w:cs="Times New Roman"/>
              </w:rPr>
              <w:t>ogadanka</w:t>
            </w:r>
          </w:p>
        </w:tc>
        <w:tc>
          <w:tcPr>
            <w:tcW w:w="2124" w:type="dxa"/>
          </w:tcPr>
          <w:p w:rsidR="002A54F5" w:rsidRPr="00CA2A7F" w:rsidRDefault="002A54F5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*pielęgniarka, *wychowawcy klas *pedagog</w:t>
            </w:r>
          </w:p>
          <w:p w:rsidR="002A54F5" w:rsidRPr="00CA2A7F" w:rsidRDefault="002A54F5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*psycholog</w:t>
            </w:r>
          </w:p>
        </w:tc>
      </w:tr>
      <w:tr w:rsidR="00CA2A7F" w:rsidRPr="00CA2A7F" w:rsidTr="00ED597B">
        <w:tc>
          <w:tcPr>
            <w:tcW w:w="2079" w:type="dxa"/>
            <w:vMerge w:val="restart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</w:rPr>
              <w:t>Profilaktyka   uzależnień</w:t>
            </w:r>
          </w:p>
        </w:tc>
        <w:tc>
          <w:tcPr>
            <w:tcW w:w="1623" w:type="dxa"/>
            <w:gridSpan w:val="2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Standard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 xml:space="preserve">profilaktyka antynikotynowa </w:t>
            </w:r>
          </w:p>
          <w:p w:rsidR="00CA2A7F" w:rsidRPr="00CA2A7F" w:rsidRDefault="00CA2A7F" w:rsidP="00A7341D">
            <w:pPr>
              <w:pStyle w:val="Standard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zwiększenie wiedzy na temat środków uzależniających i zagrożeń z nimi związanych</w:t>
            </w:r>
          </w:p>
        </w:tc>
        <w:tc>
          <w:tcPr>
            <w:tcW w:w="4083" w:type="dxa"/>
            <w:vMerge w:val="restart"/>
          </w:tcPr>
          <w:p w:rsidR="00CA2A7F" w:rsidRPr="00ED597B" w:rsidRDefault="00CA2A7F" w:rsidP="00CA2A7F">
            <w:pPr>
              <w:pStyle w:val="TableContents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>pogadanka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• warsztaty profilaktyczne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>konkursy plastyczne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>gazetka szkolna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• </w:t>
            </w:r>
            <w:r w:rsidRPr="00CA2A7F">
              <w:rPr>
                <w:rFonts w:cs="Times New Roman"/>
              </w:rPr>
              <w:t>spotkanie z lekarzem/pielęgniarką/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 </w:t>
            </w:r>
            <w:r w:rsidR="00ED597B">
              <w:rPr>
                <w:rFonts w:cs="Times New Roman"/>
              </w:rPr>
              <w:t>p</w:t>
            </w:r>
            <w:r w:rsidRPr="00CA2A7F">
              <w:rPr>
                <w:rFonts w:cs="Times New Roman"/>
              </w:rPr>
              <w:t>olicjantem</w:t>
            </w:r>
            <w:r w:rsidR="00ED597B">
              <w:rPr>
                <w:rFonts w:cs="Times New Roman"/>
              </w:rPr>
              <w:t>/ strażą gminną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>gazetka szkolna</w:t>
            </w:r>
          </w:p>
        </w:tc>
        <w:tc>
          <w:tcPr>
            <w:tcW w:w="2124" w:type="dxa"/>
            <w:vMerge w:val="restart"/>
          </w:tcPr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*wychowawcy klas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*pedagog 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*psycholog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</w:p>
          <w:p w:rsid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0C0034" w:rsidRPr="00CA2A7F" w:rsidRDefault="000C0034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079" w:type="dxa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23" w:type="dxa"/>
            <w:gridSpan w:val="2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IV-VIII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TableContents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profilaktyka antyalkoholowa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środki uzależniające</w:t>
            </w:r>
          </w:p>
          <w:p w:rsidR="00CA2A7F" w:rsidRPr="00DB7063" w:rsidRDefault="00CA2A7F" w:rsidP="00DB7063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dostarczenie wiedzy z zakresu prawa dotyczącego postępowania w sprawach nieletnich</w:t>
            </w:r>
          </w:p>
        </w:tc>
        <w:tc>
          <w:tcPr>
            <w:tcW w:w="4083" w:type="dxa"/>
            <w:vMerge/>
          </w:tcPr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24" w:type="dxa"/>
            <w:vMerge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079" w:type="dxa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23" w:type="dxa"/>
            <w:gridSpan w:val="2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VII-VIII</w:t>
            </w: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TableContents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propagowanie wiedzy na temat prawnych i moralnych skutków posiadania, zażywania i rozprowadzania środków psychotropowych</w:t>
            </w:r>
          </w:p>
        </w:tc>
        <w:tc>
          <w:tcPr>
            <w:tcW w:w="4083" w:type="dxa"/>
            <w:vMerge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124" w:type="dxa"/>
            <w:vMerge/>
          </w:tcPr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A2A7F" w:rsidRPr="00CA2A7F" w:rsidTr="00ED597B">
        <w:tc>
          <w:tcPr>
            <w:tcW w:w="2079" w:type="dxa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  <w:iCs/>
              </w:rPr>
              <w:lastRenderedPageBreak/>
              <w:t>Świadome   korzystanie                      z multimediów</w:t>
            </w:r>
          </w:p>
        </w:tc>
        <w:tc>
          <w:tcPr>
            <w:tcW w:w="1623" w:type="dxa"/>
            <w:gridSpan w:val="2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516" w:type="dxa"/>
          </w:tcPr>
          <w:p w:rsidR="001E3EA6" w:rsidRPr="00CA62F8" w:rsidRDefault="001E3EA6" w:rsidP="00A7341D">
            <w:pPr>
              <w:pStyle w:val="Standard"/>
              <w:numPr>
                <w:ilvl w:val="0"/>
                <w:numId w:val="27"/>
              </w:numPr>
              <w:rPr>
                <w:rFonts w:cs="Times New Roman"/>
              </w:rPr>
            </w:pPr>
            <w:r w:rsidRPr="00CA62F8">
              <w:rPr>
                <w:rFonts w:cs="Times New Roman"/>
              </w:rPr>
              <w:t>przygotowanie uczniów do korzystania z platformy Microsoft Teams</w:t>
            </w:r>
            <w:r w:rsidR="00DB7063" w:rsidRPr="00CA62F8">
              <w:rPr>
                <w:rFonts w:cs="Times New Roman"/>
              </w:rPr>
              <w:t xml:space="preserve"> w przypadku wprowadzenia kształcenia na odległość</w:t>
            </w:r>
          </w:p>
          <w:p w:rsidR="00CA2A7F" w:rsidRPr="00CA2A7F" w:rsidRDefault="00CA2A7F" w:rsidP="00A7341D">
            <w:pPr>
              <w:pStyle w:val="Standard"/>
              <w:numPr>
                <w:ilvl w:val="0"/>
                <w:numId w:val="27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przygotowanie do mądrego  i umiarkowanego korzystania ze środków audiowizualnych , komputera/telefonu oraz internetu (świadomy wybór stron internetowych oraz  programów tv)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ukazywanie negatywnego wpływu przemocy i wulgaryzmów w środkach masowego przekazu i grach komputerowych na postawy społeczne uczniów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uświadamianie rodziców o potrzebie kont</w:t>
            </w:r>
            <w:r w:rsidR="00DB7063">
              <w:rPr>
                <w:rFonts w:cs="Times New Roman"/>
              </w:rPr>
              <w:t>rolowania korzystania dzieci z I</w:t>
            </w:r>
            <w:r w:rsidRPr="00CA2A7F">
              <w:rPr>
                <w:rFonts w:cs="Times New Roman"/>
              </w:rPr>
              <w:t>nternetu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7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rozwijanie świadomości dotyczącej prawa prywatności w tym do ochrony danych osobowych oraz ograniczonego zaufania do osób poznanych w sieci</w:t>
            </w:r>
          </w:p>
        </w:tc>
        <w:tc>
          <w:tcPr>
            <w:tcW w:w="4083" w:type="dxa"/>
          </w:tcPr>
          <w:p w:rsidR="001E3EA6" w:rsidRPr="00CA62F8" w:rsidRDefault="00CA2A7F" w:rsidP="001E3EA6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="00294D71" w:rsidRPr="00CA62F8">
              <w:rPr>
                <w:rFonts w:eastAsia="Times New Roman" w:cs="Times New Roman"/>
                <w:sz w:val="23"/>
                <w:szCs w:val="23"/>
              </w:rPr>
              <w:t>zajęcia praktyczne podczas lekcji</w:t>
            </w:r>
            <w:r w:rsidR="002A54F5" w:rsidRPr="00CA62F8">
              <w:rPr>
                <w:rFonts w:eastAsia="Times New Roman" w:cs="Times New Roman"/>
                <w:sz w:val="23"/>
                <w:szCs w:val="23"/>
              </w:rPr>
              <w:t xml:space="preserve"> informatyki</w:t>
            </w:r>
          </w:p>
          <w:p w:rsidR="00CA2A7F" w:rsidRPr="00CA62F8" w:rsidRDefault="001E3EA6" w:rsidP="001E3EA6">
            <w:pPr>
              <w:pStyle w:val="TableContents"/>
              <w:rPr>
                <w:rFonts w:cs="Times New Roman"/>
              </w:rPr>
            </w:pPr>
            <w:r w:rsidRPr="00CA62F8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="00CA2A7F" w:rsidRPr="00CA62F8">
              <w:rPr>
                <w:rFonts w:cs="Times New Roman"/>
              </w:rPr>
              <w:t>pogadanka</w:t>
            </w:r>
          </w:p>
          <w:p w:rsidR="00CA2A7F" w:rsidRPr="00CA2A7F" w:rsidRDefault="00CA2A7F" w:rsidP="001E3EA6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• warsztaty profilaktyczne</w:t>
            </w:r>
          </w:p>
          <w:p w:rsidR="00CA2A7F" w:rsidRPr="00CA2A7F" w:rsidRDefault="00CA2A7F" w:rsidP="001E3EA6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• rozmowy indywidualne z   </w:t>
            </w:r>
          </w:p>
          <w:p w:rsidR="00CA2A7F" w:rsidRPr="00CA2A7F" w:rsidRDefault="00CA2A7F" w:rsidP="001E3EA6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rodzicami</w:t>
            </w:r>
          </w:p>
          <w:p w:rsidR="00CA2A7F" w:rsidRPr="00DB7063" w:rsidRDefault="00CA2A7F" w:rsidP="00CA3433">
            <w:pPr>
              <w:pStyle w:val="TableContents"/>
              <w:rPr>
                <w:rFonts w:eastAsia="Times New Roman" w:cs="Times New Roman"/>
                <w:strike/>
                <w:sz w:val="23"/>
                <w:szCs w:val="23"/>
              </w:rPr>
            </w:pPr>
          </w:p>
        </w:tc>
        <w:tc>
          <w:tcPr>
            <w:tcW w:w="2124" w:type="dxa"/>
          </w:tcPr>
          <w:p w:rsidR="001E3EA6" w:rsidRPr="00CA62F8" w:rsidRDefault="001E3EA6" w:rsidP="00CA2A7F">
            <w:pPr>
              <w:pStyle w:val="TableContents"/>
              <w:jc w:val="both"/>
              <w:rPr>
                <w:rFonts w:cs="Times New Roman"/>
              </w:rPr>
            </w:pPr>
            <w:r w:rsidRPr="00CA62F8">
              <w:rPr>
                <w:rFonts w:cs="Times New Roman"/>
              </w:rPr>
              <w:t>*nauczyciel informatyki</w:t>
            </w:r>
          </w:p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*wychowawcy klas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*pedagog *psycholog</w:t>
            </w:r>
          </w:p>
          <w:p w:rsidR="00CA2A7F" w:rsidRPr="00CA2A7F" w:rsidRDefault="001E3EA6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</w:t>
            </w:r>
            <w:r>
              <w:rPr>
                <w:rFonts w:cs="Times New Roman"/>
              </w:rPr>
              <w:t>nauczyciel informatyki</w:t>
            </w:r>
          </w:p>
        </w:tc>
      </w:tr>
      <w:tr w:rsidR="00CA2A7F" w:rsidRPr="00CA2A7F" w:rsidTr="00ED597B">
        <w:tc>
          <w:tcPr>
            <w:tcW w:w="2079" w:type="dxa"/>
          </w:tcPr>
          <w:p w:rsidR="00CA2A7F" w:rsidRPr="00CA2A7F" w:rsidRDefault="00CA2A7F" w:rsidP="00CA2A7F">
            <w:pPr>
              <w:pStyle w:val="Standard"/>
              <w:autoSpaceDE w:val="0"/>
              <w:jc w:val="both"/>
              <w:textAlignment w:val="auto"/>
              <w:rPr>
                <w:rFonts w:cs="Times New Roman"/>
                <w:b/>
              </w:rPr>
            </w:pPr>
            <w:r w:rsidRPr="00CA2A7F">
              <w:rPr>
                <w:rFonts w:cs="Times New Roman"/>
                <w:b/>
                <w:bCs/>
                <w:kern w:val="0"/>
                <w:lang w:bidi="ar-SA"/>
              </w:rPr>
              <w:t>Profilaktyka zachowań agresywnych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  <w:kern w:val="0"/>
                <w:lang w:bidi="ar-SA"/>
              </w:rPr>
              <w:t>oraz przeciwdziałanie pojawianiu się zachowań ryzykownych</w:t>
            </w:r>
          </w:p>
        </w:tc>
        <w:tc>
          <w:tcPr>
            <w:tcW w:w="1623" w:type="dxa"/>
            <w:gridSpan w:val="2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CA2A7F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</w:rPr>
            </w:pPr>
            <w:r w:rsidRPr="00CA2A7F">
              <w:rPr>
                <w:rFonts w:cs="Times New Roman"/>
              </w:rPr>
              <w:t>I-VIII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  <w:bCs/>
                <w:kern w:val="0"/>
                <w:lang w:bidi="ar-SA"/>
              </w:rPr>
              <w:t>przeciwdziałanie agresji i przemocy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  <w:bCs/>
                <w:kern w:val="0"/>
                <w:lang w:bidi="ar-SA"/>
              </w:rPr>
              <w:t>eliminowanie agresji fizycznej i słownej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  <w:bCs/>
                <w:kern w:val="0"/>
                <w:lang w:bidi="ar-SA"/>
              </w:rPr>
              <w:t>wspieranie i kształtowanie umiejętności radzenia sobie w sytuacjach trudnych, ryzykownych i konfliktowych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propagowanie wiedzy o społecznych mechanizmach wywierania wpływu i konstruktywnych sposobach radzenia sobie z nimi (negocjacje, mediacje, asertywna komunikacja własnych potrzeb, sztuka odmawiania, dyskusji)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kształtowanie szacunku dla drugiego </w:t>
            </w:r>
            <w:r w:rsidRPr="00CA2A7F">
              <w:rPr>
                <w:rFonts w:cs="Times New Roman"/>
              </w:rPr>
              <w:lastRenderedPageBreak/>
              <w:t>człowieka opartego na zaufaniu i poczuciu godności, wychowanie w duchu tolerancji wobec odmienności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kształtowanie postaw asertywnych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poznawanie zasad kulturalnego zachowania się i wypowiadania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poznawanie Praw Dziecka</w:t>
            </w:r>
          </w:p>
          <w:p w:rsidR="000A3618" w:rsidRPr="0026285A" w:rsidRDefault="00CA2A7F" w:rsidP="0026285A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poznawanie praw i obowiązków ucznia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 xml:space="preserve">• </w:t>
            </w:r>
            <w:r w:rsidRPr="00CA2A7F">
              <w:rPr>
                <w:rFonts w:cs="Times New Roman"/>
              </w:rPr>
              <w:t>pogadanka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 xml:space="preserve">organizowanie zajęć/warsztatów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n/t agresji, jej przyczyn, skutków i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cs="Times New Roman"/>
              </w:rPr>
              <w:t xml:space="preserve">  sposobów reagowania na nią       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 xml:space="preserve">zapoznanie uczniów i rodziców ze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skutkami karnymi stosowania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cs="Times New Roman"/>
              </w:rPr>
              <w:t xml:space="preserve">  przemocy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 xml:space="preserve">szybkie reagowanie na przejawy 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cs="Times New Roman"/>
              </w:rPr>
              <w:t xml:space="preserve">  agresji słownej podczas przerw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cs="Times New Roman"/>
              </w:rPr>
              <w:t xml:space="preserve">odnotowywanie w e-dzienniku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uwag dotyczących tego typu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zachowań i informowanie o nich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 xml:space="preserve">  wychowawców oraz rodziców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przedstawienia edukacyjno-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profilaktyczne dla uczniów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realizacja tematów wynikających </w:t>
            </w:r>
          </w:p>
          <w:p w:rsidR="00CA2A7F" w:rsidRPr="00CA2A7F" w:rsidRDefault="00CA2A7F" w:rsidP="00CA2A7F">
            <w:pPr>
              <w:pStyle w:val="TableContents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z programów nauczania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lastRenderedPageBreak/>
              <w:t>*dyrektor</w:t>
            </w:r>
          </w:p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*wychowawcy klas</w:t>
            </w:r>
          </w:p>
          <w:p w:rsidR="00CA2A7F" w:rsidRPr="00CA2A7F" w:rsidRDefault="00CA2A7F" w:rsidP="00CA2A7F">
            <w:pPr>
              <w:pStyle w:val="TableContents"/>
              <w:jc w:val="both"/>
              <w:rPr>
                <w:rFonts w:cs="Times New Roman"/>
              </w:rPr>
            </w:pPr>
            <w:r w:rsidRPr="00CA2A7F">
              <w:rPr>
                <w:rFonts w:cs="Times New Roman"/>
              </w:rPr>
              <w:t>*nauczyciele</w:t>
            </w:r>
          </w:p>
          <w:p w:rsid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*pedagog *psycholog</w:t>
            </w:r>
          </w:p>
          <w:p w:rsidR="00756825" w:rsidRDefault="00756825" w:rsidP="00CA2A7F">
            <w:pPr>
              <w:pStyle w:val="Standard"/>
              <w:rPr>
                <w:rFonts w:cs="Times New Roman"/>
              </w:rPr>
            </w:pPr>
          </w:p>
          <w:p w:rsidR="00756825" w:rsidRDefault="00756825" w:rsidP="00CA2A7F">
            <w:pPr>
              <w:pStyle w:val="Standard"/>
              <w:rPr>
                <w:rFonts w:cs="Times New Roman"/>
              </w:rPr>
            </w:pPr>
          </w:p>
          <w:p w:rsidR="00756825" w:rsidRDefault="00756825" w:rsidP="00CA2A7F">
            <w:pPr>
              <w:pStyle w:val="Standard"/>
              <w:rPr>
                <w:rFonts w:cs="Times New Roman"/>
              </w:rPr>
            </w:pPr>
          </w:p>
          <w:p w:rsidR="00756825" w:rsidRDefault="00756825" w:rsidP="00CA2A7F">
            <w:pPr>
              <w:pStyle w:val="Standard"/>
              <w:rPr>
                <w:rFonts w:cs="Times New Roman"/>
              </w:rPr>
            </w:pPr>
          </w:p>
          <w:p w:rsidR="00756825" w:rsidRPr="00CA2A7F" w:rsidRDefault="00756825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8E46F9" w:rsidRPr="00CA2A7F" w:rsidTr="00ED597B">
        <w:tc>
          <w:tcPr>
            <w:tcW w:w="2079" w:type="dxa"/>
          </w:tcPr>
          <w:p w:rsidR="008E46F9" w:rsidRPr="00E16741" w:rsidRDefault="008E46F9" w:rsidP="00CA2A7F">
            <w:pPr>
              <w:pStyle w:val="Standard"/>
              <w:autoSpaceDE w:val="0"/>
              <w:jc w:val="both"/>
              <w:textAlignment w:val="auto"/>
              <w:rPr>
                <w:rFonts w:eastAsia="Times New Roman" w:cs="Times New Roman"/>
                <w:bCs/>
                <w:lang w:eastAsia="pl-PL"/>
              </w:rPr>
            </w:pPr>
            <w:r w:rsidRPr="00E16741">
              <w:rPr>
                <w:rFonts w:eastAsia="Times New Roman" w:cs="Times New Roman"/>
                <w:bCs/>
                <w:lang w:eastAsia="pl-PL"/>
              </w:rPr>
              <w:lastRenderedPageBreak/>
              <w:t xml:space="preserve">Budowanie poczucia bezpieczeństwa </w:t>
            </w:r>
          </w:p>
          <w:p w:rsidR="008E46F9" w:rsidRPr="00E16741" w:rsidRDefault="008E46F9" w:rsidP="00740281">
            <w:pPr>
              <w:pStyle w:val="Standard"/>
              <w:autoSpaceDE w:val="0"/>
              <w:jc w:val="both"/>
              <w:textAlignment w:val="auto"/>
              <w:rPr>
                <w:rFonts w:cs="Times New Roman"/>
                <w:bCs/>
                <w:kern w:val="0"/>
                <w:lang w:bidi="ar-SA"/>
              </w:rPr>
            </w:pPr>
            <w:r w:rsidRPr="00E16741">
              <w:rPr>
                <w:rFonts w:eastAsia="Times New Roman" w:cs="Times New Roman"/>
                <w:bCs/>
                <w:lang w:eastAsia="pl-PL"/>
              </w:rPr>
              <w:t>w szkole</w:t>
            </w:r>
            <w:r w:rsidR="00740281" w:rsidRPr="00E16741">
              <w:rPr>
                <w:rFonts w:eastAsia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8E46F9" w:rsidRPr="00E16741" w:rsidRDefault="008E46F9" w:rsidP="008E46F9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E16741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8E46F9" w:rsidRPr="00E16741" w:rsidRDefault="008E46F9" w:rsidP="008E46F9">
            <w:pPr>
              <w:pStyle w:val="Standard"/>
              <w:jc w:val="center"/>
              <w:rPr>
                <w:rFonts w:cs="Times New Roman"/>
              </w:rPr>
            </w:pPr>
          </w:p>
          <w:p w:rsidR="008E46F9" w:rsidRPr="00E16741" w:rsidRDefault="008E46F9" w:rsidP="008E46F9">
            <w:pPr>
              <w:pStyle w:val="Standard"/>
              <w:rPr>
                <w:rFonts w:cs="Times New Roman"/>
              </w:rPr>
            </w:pPr>
            <w:r w:rsidRPr="00E16741">
              <w:rPr>
                <w:rFonts w:cs="Times New Roman"/>
              </w:rPr>
              <w:t>I-VIII</w:t>
            </w:r>
          </w:p>
          <w:p w:rsidR="008E46F9" w:rsidRPr="00E16741" w:rsidRDefault="008E46F9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:rsidR="008E46F9" w:rsidRPr="00E16741" w:rsidRDefault="00740281" w:rsidP="0074028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przekazywanie dostosowanych</w:t>
            </w:r>
            <w:r w:rsidR="008E46F9" w:rsidRPr="00E1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informacji o aktualnej sytuacji związanej z wydarzeniami w Ukrainie do wieku i możliwości percepcyjnych dziecka,</w:t>
            </w:r>
          </w:p>
          <w:p w:rsidR="008E46F9" w:rsidRPr="00E16741" w:rsidRDefault="008E46F9" w:rsidP="0074028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wyciszanie u uczniów niepotrzebnego lęku i niepokoju związanego z toczącą się wojną na Ukrainie,</w:t>
            </w:r>
          </w:p>
          <w:p w:rsidR="008E46F9" w:rsidRPr="00E16741" w:rsidRDefault="008E46F9" w:rsidP="00740281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  <w:bCs/>
                <w:kern w:val="0"/>
                <w:lang w:bidi="ar-SA"/>
              </w:rPr>
            </w:pPr>
            <w:r w:rsidRPr="00E16741">
              <w:rPr>
                <w:rFonts w:eastAsia="Times New Roman" w:cs="Times New Roman"/>
                <w:lang w:eastAsia="pl-PL"/>
              </w:rPr>
              <w:t>wzmacnianie poczucia bezpieczeństwa poprzez informowanie o wsparciu udzielanym Ukrainie oraz bezpiecznym pobycie w Polsce.</w:t>
            </w:r>
          </w:p>
        </w:tc>
        <w:tc>
          <w:tcPr>
            <w:tcW w:w="4083" w:type="dxa"/>
          </w:tcPr>
          <w:p w:rsidR="008E46F9" w:rsidRPr="00E16741" w:rsidRDefault="008E46F9" w:rsidP="008E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E1674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prowadzenia rozmów na temat toczącej się wojny</w:t>
            </w:r>
            <w:r w:rsidR="00740281" w:rsidRPr="00E1674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na Ukrainie</w:t>
            </w:r>
          </w:p>
          <w:p w:rsidR="00740281" w:rsidRPr="00E16741" w:rsidRDefault="00740281" w:rsidP="008E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E16741">
              <w:rPr>
                <w:rFonts w:ascii="Times New Roman" w:eastAsia="Times New Roman" w:hAnsi="Times New Roman" w:cs="Times New Roman"/>
                <w:sz w:val="23"/>
                <w:szCs w:val="23"/>
              </w:rPr>
              <w:t>udzielanie wsparcia i porad</w:t>
            </w:r>
            <w:r w:rsidRPr="00E16741">
              <w:rPr>
                <w:rFonts w:eastAsia="Times New Roman" w:cs="Times New Roman"/>
                <w:sz w:val="23"/>
                <w:szCs w:val="23"/>
              </w:rPr>
              <w:t xml:space="preserve"> </w:t>
            </w:r>
          </w:p>
          <w:p w:rsidR="008E46F9" w:rsidRPr="00E16741" w:rsidRDefault="008E46F9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124" w:type="dxa"/>
          </w:tcPr>
          <w:p w:rsidR="00E16741" w:rsidRPr="00E16741" w:rsidRDefault="00E16741" w:rsidP="00CA2A7F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*dyrektor</w:t>
            </w:r>
          </w:p>
          <w:p w:rsidR="008E46F9" w:rsidRPr="00E16741" w:rsidRDefault="00E16741" w:rsidP="00CA2A7F">
            <w:pPr>
              <w:pStyle w:val="TableContents"/>
              <w:jc w:val="both"/>
              <w:rPr>
                <w:rFonts w:cs="Times New Roman"/>
              </w:rPr>
            </w:pPr>
            <w:r w:rsidRPr="00E3446F">
              <w:rPr>
                <w:rFonts w:eastAsia="Times New Roman" w:cs="Times New Roman"/>
              </w:rPr>
              <w:t>*wszyscy nauczyciele</w:t>
            </w:r>
          </w:p>
        </w:tc>
      </w:tr>
      <w:tr w:rsidR="00756825" w:rsidRPr="00CA2A7F" w:rsidTr="00ED597B">
        <w:tc>
          <w:tcPr>
            <w:tcW w:w="2079" w:type="dxa"/>
          </w:tcPr>
          <w:p w:rsidR="00756825" w:rsidRPr="00E16741" w:rsidRDefault="00756825" w:rsidP="00756825">
            <w:pPr>
              <w:pStyle w:val="Standard"/>
              <w:autoSpaceDE w:val="0"/>
              <w:textAlignment w:val="auto"/>
              <w:rPr>
                <w:rFonts w:cs="Times New Roman"/>
                <w:b/>
                <w:bCs/>
                <w:kern w:val="0"/>
                <w:lang w:bidi="ar-SA"/>
              </w:rPr>
            </w:pPr>
            <w:r w:rsidRPr="00E16741">
              <w:t>Przeciwdziałanie przemocy w rodzinie.</w:t>
            </w:r>
          </w:p>
        </w:tc>
        <w:tc>
          <w:tcPr>
            <w:tcW w:w="1623" w:type="dxa"/>
            <w:gridSpan w:val="2"/>
          </w:tcPr>
          <w:p w:rsidR="001E1069" w:rsidRPr="00E16741" w:rsidRDefault="001E1069" w:rsidP="001E1069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 w:rsidRPr="00E16741">
              <w:rPr>
                <w:rFonts w:eastAsia="Times New Roman" w:cs="Times New Roman"/>
                <w:sz w:val="22"/>
                <w:szCs w:val="22"/>
              </w:rPr>
              <w:t>oddział przedszkolny,</w:t>
            </w:r>
          </w:p>
          <w:p w:rsidR="001E1069" w:rsidRPr="00E16741" w:rsidRDefault="001E1069" w:rsidP="001E1069">
            <w:pPr>
              <w:pStyle w:val="Standard"/>
              <w:jc w:val="center"/>
              <w:rPr>
                <w:rFonts w:cs="Times New Roman"/>
              </w:rPr>
            </w:pPr>
          </w:p>
          <w:p w:rsidR="001E1069" w:rsidRPr="00E16741" w:rsidRDefault="001E1069" w:rsidP="001E1069">
            <w:pPr>
              <w:pStyle w:val="Standard"/>
              <w:rPr>
                <w:rFonts w:cs="Times New Roman"/>
              </w:rPr>
            </w:pPr>
            <w:r w:rsidRPr="00E16741">
              <w:rPr>
                <w:rFonts w:cs="Times New Roman"/>
              </w:rPr>
              <w:t>I-VIII</w:t>
            </w:r>
          </w:p>
          <w:p w:rsidR="00756825" w:rsidRPr="00E16741" w:rsidRDefault="00756825" w:rsidP="00CA2A7F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:rsidR="001E1069" w:rsidRPr="00E16741" w:rsidRDefault="001E1069" w:rsidP="001E1069">
            <w:pPr>
              <w:pStyle w:val="TableContents"/>
              <w:numPr>
                <w:ilvl w:val="0"/>
                <w:numId w:val="28"/>
              </w:numPr>
              <w:jc w:val="both"/>
              <w:rPr>
                <w:rFonts w:cs="Times New Roman"/>
                <w:bCs/>
                <w:kern w:val="0"/>
                <w:lang w:bidi="ar-SA"/>
              </w:rPr>
            </w:pPr>
            <w:r w:rsidRPr="00E16741">
              <w:rPr>
                <w:rFonts w:cs="Times New Roman"/>
                <w:bCs/>
                <w:shd w:val="clear" w:color="auto" w:fill="FFFFFF"/>
              </w:rPr>
              <w:t>ocena zagrożenia dalszą przemocą</w:t>
            </w:r>
          </w:p>
          <w:p w:rsidR="001E1069" w:rsidRPr="00E16741" w:rsidRDefault="001E1069" w:rsidP="001E1069">
            <w:pPr>
              <w:pStyle w:val="TableContents"/>
              <w:numPr>
                <w:ilvl w:val="0"/>
                <w:numId w:val="28"/>
              </w:numPr>
              <w:rPr>
                <w:rFonts w:cs="Times New Roman"/>
                <w:bCs/>
                <w:kern w:val="0"/>
                <w:lang w:bidi="ar-SA"/>
              </w:rPr>
            </w:pPr>
            <w:r w:rsidRPr="00E16741">
              <w:t>kształtowanie umiejętności nieagresywnego rozwiązania konfliktów i zachowania się w sytuacji problemowej</w:t>
            </w:r>
          </w:p>
        </w:tc>
        <w:tc>
          <w:tcPr>
            <w:tcW w:w="4083" w:type="dxa"/>
          </w:tcPr>
          <w:p w:rsidR="001E1069" w:rsidRPr="00E16741" w:rsidRDefault="001E1069" w:rsidP="00CA2A7F">
            <w:pPr>
              <w:pStyle w:val="TableContents"/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E16741">
              <w:t xml:space="preserve">rozmowa z uczniem, </w:t>
            </w:r>
          </w:p>
          <w:p w:rsidR="001E1069" w:rsidRPr="00E16741" w:rsidRDefault="001E1069" w:rsidP="00CA2A7F">
            <w:pPr>
              <w:pStyle w:val="TableContents"/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E16741">
              <w:t xml:space="preserve">konsultacje z rodzicami, </w:t>
            </w:r>
          </w:p>
          <w:p w:rsidR="00756825" w:rsidRPr="00E16741" w:rsidRDefault="001E1069" w:rsidP="00CA2A7F">
            <w:pPr>
              <w:pStyle w:val="TableContents"/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E16741">
              <w:t>w razie konieczności wszczęcie procedury „Niebieskiej karty”.</w:t>
            </w:r>
          </w:p>
          <w:p w:rsidR="00887697" w:rsidRPr="00E16741" w:rsidRDefault="00887697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E16741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E16741">
              <w:t>współpraca z instytucjami udzielającymi pomocy i wsparcia</w:t>
            </w:r>
          </w:p>
        </w:tc>
        <w:tc>
          <w:tcPr>
            <w:tcW w:w="2124" w:type="dxa"/>
          </w:tcPr>
          <w:p w:rsidR="001E1069" w:rsidRPr="00E16741" w:rsidRDefault="001E1069" w:rsidP="001E1069">
            <w:pPr>
              <w:pStyle w:val="TableContents"/>
              <w:jc w:val="both"/>
              <w:rPr>
                <w:rFonts w:cs="Times New Roman"/>
              </w:rPr>
            </w:pPr>
            <w:r w:rsidRPr="00E16741">
              <w:rPr>
                <w:rFonts w:cs="Times New Roman"/>
              </w:rPr>
              <w:t>*dyrektor</w:t>
            </w:r>
          </w:p>
          <w:p w:rsidR="001E1069" w:rsidRPr="00E16741" w:rsidRDefault="001E1069" w:rsidP="001E1069">
            <w:pPr>
              <w:pStyle w:val="TableContents"/>
              <w:jc w:val="both"/>
              <w:rPr>
                <w:rFonts w:cs="Times New Roman"/>
              </w:rPr>
            </w:pPr>
            <w:r w:rsidRPr="00E16741">
              <w:rPr>
                <w:rFonts w:cs="Times New Roman"/>
              </w:rPr>
              <w:t>*wychowawcy klas</w:t>
            </w:r>
          </w:p>
          <w:p w:rsidR="001E1069" w:rsidRPr="00E16741" w:rsidRDefault="001E1069" w:rsidP="001E1069">
            <w:pPr>
              <w:pStyle w:val="TableContents"/>
              <w:jc w:val="both"/>
              <w:rPr>
                <w:rFonts w:cs="Times New Roman"/>
              </w:rPr>
            </w:pPr>
            <w:r w:rsidRPr="00E16741">
              <w:rPr>
                <w:rFonts w:cs="Times New Roman"/>
              </w:rPr>
              <w:t>*nauczyciele</w:t>
            </w:r>
          </w:p>
          <w:p w:rsidR="00756825" w:rsidRPr="00E16741" w:rsidRDefault="001E1069" w:rsidP="001E1069">
            <w:pPr>
              <w:pStyle w:val="Standard"/>
              <w:rPr>
                <w:rFonts w:cs="Times New Roman"/>
              </w:rPr>
            </w:pPr>
            <w:r w:rsidRPr="00E16741">
              <w:rPr>
                <w:rFonts w:cs="Times New Roman"/>
              </w:rPr>
              <w:t>*pedagog *psycholog</w:t>
            </w:r>
          </w:p>
        </w:tc>
      </w:tr>
      <w:tr w:rsidR="00CA2A7F" w:rsidRPr="00CA2A7F" w:rsidTr="00CA2A7F"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</w:t>
            </w:r>
          </w:p>
          <w:p w:rsidR="00CA2A7F" w:rsidRPr="00CA2A7F" w:rsidRDefault="00CA2A7F" w:rsidP="00CA2A7F">
            <w:pPr>
              <w:pStyle w:val="TableContents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b/>
                <w:bCs/>
              </w:rPr>
              <w:t>WSPÓŁPRACA Z RODZICAMI ORAZ  INSTYTUCJAMI WSPOMAGAJĄCYMI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  <w:vMerge w:val="restart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  <w:b/>
                <w:bCs/>
                <w:iCs/>
              </w:rPr>
              <w:t>Współpraca z rodzicami</w:t>
            </w:r>
          </w:p>
        </w:tc>
        <w:tc>
          <w:tcPr>
            <w:tcW w:w="1496" w:type="dxa"/>
            <w:vMerge w:val="restart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Standard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współpraca z Radą Rodziców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dopisywanie uwag i postulatów do </w:t>
            </w:r>
          </w:p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  programu wychowawczo – </w:t>
            </w:r>
          </w:p>
          <w:p w:rsidR="00CA2A7F" w:rsidRPr="00CA2A7F" w:rsidRDefault="00CA2A7F" w:rsidP="00CA2A7F">
            <w:pPr>
              <w:pStyle w:val="Tekstpodstawowy2"/>
              <w:snapToGrid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  profilaktycznego szkoły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 xml:space="preserve">• </w:t>
            </w:r>
            <w:r w:rsidRPr="00CA2A7F">
              <w:rPr>
                <w:rFonts w:eastAsia="Times New Roman" w:cs="Times New Roman"/>
                <w:color w:val="000000"/>
              </w:rPr>
              <w:t>ustalanie</w:t>
            </w:r>
            <w:r w:rsidRPr="00CA2A7F">
              <w:rPr>
                <w:rFonts w:eastAsia="Times New Roman" w:cs="Times New Roman"/>
              </w:rPr>
              <w:t xml:space="preserve"> terminów imprez i </w:t>
            </w:r>
          </w:p>
          <w:p w:rsid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 xml:space="preserve">  Uroczystości szkolnych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E3446F">
              <w:rPr>
                <w:rFonts w:eastAsia="Times New Roman" w:cs="Times New Roman"/>
                <w:sz w:val="23"/>
                <w:szCs w:val="23"/>
              </w:rPr>
              <w:t>• organizacja Festynu Rodzinnego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*dyrektor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8376E4" w:rsidRDefault="00CA2A7F" w:rsidP="00A7341D">
            <w:pPr>
              <w:pStyle w:val="Standard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współpraca z rodzicami</w:t>
            </w:r>
          </w:p>
          <w:p w:rsidR="008376E4" w:rsidRPr="00CA2A7F" w:rsidRDefault="008376E4" w:rsidP="00A7341D">
            <w:pPr>
              <w:pStyle w:val="Standard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E3446F">
              <w:rPr>
                <w:rFonts w:eastAsia="Times New Roman" w:cs="Times New Roman"/>
                <w:lang w:eastAsia="pl-PL"/>
              </w:rPr>
              <w:t>włączenie rodziców będących obywatelami Ukrainy w życie szkoły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</w:t>
            </w: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przedstawienie harmonogramu </w:t>
            </w:r>
          </w:p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  kalendarza roku szkolnego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  <w:color w:val="000000"/>
              </w:rPr>
              <w:t xml:space="preserve"> przekazywanie istotnych 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color w:val="000000"/>
              </w:rPr>
              <w:t xml:space="preserve">  informacji związanych z 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color w:val="000000"/>
              </w:rPr>
              <w:t xml:space="preserve">  procesem edukacyjno-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color w:val="000000"/>
              </w:rPr>
              <w:t xml:space="preserve">  wychowawczym ucznia 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color w:val="000000"/>
              </w:rPr>
              <w:t xml:space="preserve">  (dziennik elektroniczny, rozmowy </w:t>
            </w:r>
          </w:p>
          <w:p w:rsid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color w:val="000000"/>
              </w:rPr>
              <w:t xml:space="preserve">  indywidualne, zebrania)</w:t>
            </w:r>
          </w:p>
          <w:p w:rsidR="00756825" w:rsidRPr="00CA2A7F" w:rsidRDefault="00756825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E3446F">
              <w:rPr>
                <w:rFonts w:eastAsia="Times New Roman" w:cs="Times New Roman"/>
                <w:sz w:val="23"/>
                <w:szCs w:val="23"/>
              </w:rPr>
              <w:t>konsultacje dla rodziców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*dyrektor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*pedagog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*psycholog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*nauczyciele,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 klas</w:t>
            </w:r>
          </w:p>
          <w:p w:rsid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756825" w:rsidRDefault="00756825" w:rsidP="00CA2A7F">
            <w:pPr>
              <w:pStyle w:val="Standard"/>
              <w:rPr>
                <w:rFonts w:cs="Times New Roman"/>
                <w:b/>
                <w:bCs/>
              </w:rPr>
            </w:pPr>
          </w:p>
          <w:p w:rsidR="00756825" w:rsidRPr="00CA2A7F" w:rsidRDefault="00756825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E3446F">
              <w:rPr>
                <w:rFonts w:eastAsia="Times New Roman" w:cs="Times New Roman"/>
              </w:rPr>
              <w:t>*wszyscy nauczyciele i specjaliści</w:t>
            </w:r>
          </w:p>
        </w:tc>
      </w:tr>
      <w:tr w:rsidR="00CA2A7F" w:rsidRPr="00CA2A7F" w:rsidTr="00ED597B">
        <w:tc>
          <w:tcPr>
            <w:tcW w:w="2206" w:type="dxa"/>
            <w:gridSpan w:val="2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96" w:type="dxa"/>
            <w:vMerge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A7341D">
            <w:pPr>
              <w:pStyle w:val="Standard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pedagogizacja rodziców</w:t>
            </w:r>
          </w:p>
          <w:p w:rsidR="00CA2A7F" w:rsidRPr="00CA2A7F" w:rsidRDefault="00CA2A7F" w:rsidP="00A7341D">
            <w:pPr>
              <w:pStyle w:val="Standard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uświadamianie rodzicom, że to oni są nadrzędnymi osobami odpowiedzialnymi za wychowanie swoich dzieci</w:t>
            </w:r>
          </w:p>
          <w:p w:rsidR="00CA2A7F" w:rsidRPr="00CA2A7F" w:rsidRDefault="00CA2A7F" w:rsidP="00A7341D">
            <w:pPr>
              <w:pStyle w:val="TableContents"/>
              <w:numPr>
                <w:ilvl w:val="0"/>
                <w:numId w:val="31"/>
              </w:numPr>
              <w:rPr>
                <w:rFonts w:cs="Times New Roman"/>
              </w:rPr>
            </w:pPr>
            <w:r w:rsidRPr="00CA2A7F">
              <w:rPr>
                <w:rFonts w:cs="Times New Roman"/>
              </w:rPr>
              <w:t>integrowanie wychowawczych działań szkoły i rodziny</w:t>
            </w:r>
          </w:p>
          <w:p w:rsidR="00CA2A7F" w:rsidRPr="00CA2A7F" w:rsidRDefault="00CA2A7F" w:rsidP="00A7341D">
            <w:pPr>
              <w:pStyle w:val="Standard"/>
              <w:numPr>
                <w:ilvl w:val="0"/>
                <w:numId w:val="31"/>
              </w:numPr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wspieranie prawidłowego rozwoju intelektualnego, emocjonalnego i społecznego</w:t>
            </w:r>
          </w:p>
          <w:p w:rsidR="00CA2A7F" w:rsidRPr="00CA2A7F" w:rsidRDefault="00CA2A7F" w:rsidP="00CA2A7F">
            <w:pPr>
              <w:pStyle w:val="Standard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</w:rPr>
              <w:t xml:space="preserve">• </w:t>
            </w:r>
            <w:r w:rsidRPr="00CA2A7F">
              <w:rPr>
                <w:rFonts w:eastAsia="Times New Roman" w:cs="Times New Roman"/>
                <w:sz w:val="23"/>
                <w:szCs w:val="23"/>
              </w:rPr>
              <w:t xml:space="preserve">współpraca z rodzicami w 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organizowaniu imprez klasowych  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 i szkolnych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zebrania z  rodzicami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okresowe zebrania wychowawców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z rodzicami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konsultacje z nauczycielami,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pedagogiem, psychologiem</w:t>
            </w:r>
          </w:p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 indywidualne konsultacje</w:t>
            </w:r>
          </w:p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 spotkania warsztatowe z zakresu </w:t>
            </w:r>
          </w:p>
          <w:p w:rsidR="00CA2A7F" w:rsidRPr="00CA2A7F" w:rsidRDefault="00CA2A7F" w:rsidP="00CA2A7F">
            <w:pPr>
              <w:pStyle w:val="Tekstpodstawowy2"/>
              <w:snapToGrid w:val="0"/>
              <w:rPr>
                <w:rFonts w:eastAsia="Times New Roman" w:cs="Times New Roman"/>
                <w:color w:val="000000"/>
                <w:sz w:val="24"/>
              </w:rPr>
            </w:pPr>
            <w:r w:rsidRPr="00CA2A7F">
              <w:rPr>
                <w:rFonts w:eastAsia="Times New Roman" w:cs="Times New Roman"/>
                <w:color w:val="000000"/>
                <w:sz w:val="24"/>
              </w:rPr>
              <w:t xml:space="preserve">  profilaktyki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  <w:color w:val="000000"/>
              </w:rPr>
              <w:t xml:space="preserve"> udzielanie wskazówek do pracy z </w:t>
            </w:r>
          </w:p>
          <w:p w:rsid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color w:val="000000"/>
              </w:rPr>
              <w:t xml:space="preserve">  dzieckiem w domu</w:t>
            </w:r>
          </w:p>
          <w:p w:rsidR="00CA2A7F" w:rsidRPr="002A54F5" w:rsidRDefault="00A7341D" w:rsidP="002A54F5">
            <w:pPr>
              <w:pStyle w:val="Standard"/>
              <w:rPr>
                <w:rFonts w:eastAsia="Times New Roman" w:cs="Times New Roman"/>
                <w:color w:val="FF0000"/>
              </w:rPr>
            </w:pPr>
            <w:r w:rsidRPr="00DB7063">
              <w:rPr>
                <w:rFonts w:eastAsia="Times New Roman" w:cs="Times New Roman"/>
                <w:sz w:val="23"/>
                <w:szCs w:val="23"/>
              </w:rPr>
              <w:t xml:space="preserve">• organizowanie indywidualnych spotkań </w:t>
            </w:r>
            <w:r w:rsidR="001435D2" w:rsidRPr="00DB7063">
              <w:rPr>
                <w:rFonts w:eastAsia="Times New Roman" w:cs="Times New Roman"/>
                <w:sz w:val="23"/>
                <w:szCs w:val="23"/>
              </w:rPr>
              <w:t xml:space="preserve">dla rodziców </w:t>
            </w:r>
            <w:r w:rsidRPr="00DB7063">
              <w:rPr>
                <w:rFonts w:eastAsia="Times New Roman" w:cs="Times New Roman"/>
                <w:sz w:val="23"/>
                <w:szCs w:val="23"/>
              </w:rPr>
              <w:t>z pracownikami PPP na terenie szkoły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*dyrektor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*pedagog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*psycholog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*nauczyciele,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 klas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  <w:r w:rsidRPr="00CA2A7F">
              <w:rPr>
                <w:rFonts w:eastAsia="Times New Roman" w:cs="Times New Roman"/>
                <w:b/>
                <w:bCs/>
              </w:rPr>
              <w:t>Współpraca z instytucjami wspomagającymi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CA2A7F" w:rsidRDefault="00CA2A7F" w:rsidP="00CA2A7F">
            <w:pPr>
              <w:pStyle w:val="Standard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organizowanie  opieki i pomocy materialnej dla rodzin uczniów potrzebujących  wsparcia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color w:val="000000"/>
              </w:rPr>
              <w:lastRenderedPageBreak/>
              <w:t>p</w:t>
            </w:r>
            <w:r w:rsidRPr="00CA2A7F">
              <w:rPr>
                <w:rFonts w:cs="Times New Roman"/>
                <w:color w:val="000000"/>
              </w:rPr>
              <w:t>omoc w  organizowaniu bezpłatnych wyjazdów na obozy profilaktyczne, obozy żeglarskie, wyjazdów na ferie zimowe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 w:rsidRPr="00CA2A7F">
              <w:rPr>
                <w:rFonts w:cs="Times New Roman"/>
                <w:color w:val="000000"/>
              </w:rPr>
              <w:t>respektowanie zaleceń zawartych w opiniach z PPP oraz orzeczeniach o potrzebie kształcenia specjalnego</w:t>
            </w:r>
          </w:p>
          <w:p w:rsidR="00CA2A7F" w:rsidRPr="00CA2A7F" w:rsidRDefault="00CA2A7F" w:rsidP="00CA2A7F">
            <w:pPr>
              <w:pStyle w:val="Standard"/>
              <w:numPr>
                <w:ilvl w:val="0"/>
                <w:numId w:val="9"/>
              </w:numPr>
              <w:ind w:left="360"/>
              <w:rPr>
                <w:rFonts w:cs="Times New Roman"/>
              </w:rPr>
            </w:pPr>
            <w:r w:rsidRPr="00CA2A7F">
              <w:rPr>
                <w:rFonts w:cs="Times New Roman"/>
                <w:color w:val="000000"/>
              </w:rPr>
              <w:t>organizacja rekolekcji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>• współpraca z Poradni</w:t>
            </w:r>
            <w:r w:rsidRPr="00CA2A7F">
              <w:rPr>
                <w:rFonts w:eastAsia="TimesNewRoman" w:cs="Times New Roman"/>
                <w:sz w:val="23"/>
                <w:szCs w:val="23"/>
              </w:rPr>
              <w:t>ą</w:t>
            </w:r>
          </w:p>
          <w:p w:rsidR="00CA2A7F" w:rsidRPr="00CA2A7F" w:rsidRDefault="00CA2A7F" w:rsidP="00CA2A7F">
            <w:pPr>
              <w:pStyle w:val="Standard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Psychologiczno -  Pedagogiczn</w:t>
            </w:r>
            <w:r w:rsidRPr="00CA2A7F">
              <w:rPr>
                <w:rFonts w:eastAsia="TimesNewRoman" w:cs="Times New Roman"/>
                <w:sz w:val="23"/>
                <w:szCs w:val="23"/>
              </w:rPr>
              <w:t>ą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współpraca z GOPS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lastRenderedPageBreak/>
              <w:t xml:space="preserve">• współpraca  z Urzędem Gminy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 Kolbudy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współpraca z Pełnomocnikiem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cs="Times New Roman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Wójta ds. </w:t>
            </w:r>
            <w:r w:rsidRPr="00CA2A7F">
              <w:rPr>
                <w:rFonts w:cs="Times New Roman"/>
              </w:rPr>
              <w:t xml:space="preserve">profilaktyki,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rozwiązywania problemów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cs="Times New Roman"/>
              </w:rPr>
            </w:pPr>
            <w:r w:rsidRPr="00CA2A7F">
              <w:rPr>
                <w:rFonts w:cs="Times New Roman"/>
              </w:rPr>
              <w:t xml:space="preserve">  alkoholowych  i  przeciwdziałania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cs="Times New Roman"/>
              </w:rPr>
              <w:t xml:space="preserve">  narkomanii  w   Kolbudach</w:t>
            </w:r>
          </w:p>
          <w:p w:rsidR="00CA2A7F" w:rsidRPr="00A7341D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A7341D">
              <w:rPr>
                <w:rFonts w:eastAsia="Times New Roman" w:cs="Times New Roman"/>
                <w:sz w:val="23"/>
                <w:szCs w:val="23"/>
              </w:rPr>
              <w:t xml:space="preserve">• współpraca z kuratorami 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 współpraca z ks. proboszczem</w:t>
            </w:r>
          </w:p>
          <w:p w:rsidR="00CA2A7F" w:rsidRPr="00CA2A7F" w:rsidRDefault="00EB293B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• współpraca z P</w:t>
            </w:r>
            <w:r w:rsidR="00CA2A7F" w:rsidRPr="00CA2A7F">
              <w:rPr>
                <w:rFonts w:eastAsia="Times New Roman" w:cs="Times New Roman"/>
                <w:sz w:val="23"/>
                <w:szCs w:val="23"/>
              </w:rPr>
              <w:t xml:space="preserve">olicją, Strażą </w:t>
            </w:r>
          </w:p>
          <w:p w:rsidR="00CA2A7F" w:rsidRPr="00CA2A7F" w:rsidRDefault="00CA2A7F" w:rsidP="00CA2A7F">
            <w:pPr>
              <w:pStyle w:val="TableContents"/>
              <w:autoSpaceDE w:val="0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Gminną, OSP,</w:t>
            </w:r>
          </w:p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• współpraca z Zrzeszeniem </w:t>
            </w:r>
          </w:p>
          <w:p w:rsidR="000C0034" w:rsidRPr="00740281" w:rsidRDefault="00CA2A7F" w:rsidP="00CA2A7F">
            <w:pPr>
              <w:pStyle w:val="Standard"/>
              <w:rPr>
                <w:rFonts w:eastAsia="Times New Roman" w:cs="Times New Roman"/>
                <w:sz w:val="23"/>
                <w:szCs w:val="23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 xml:space="preserve">  Kaszubsko-Pomorskim</w:t>
            </w:r>
          </w:p>
        </w:tc>
        <w:tc>
          <w:tcPr>
            <w:tcW w:w="2124" w:type="dxa"/>
          </w:tcPr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*dyrektor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*pedagog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*psycholog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lastRenderedPageBreak/>
              <w:t>*nauczyciele,</w:t>
            </w:r>
          </w:p>
          <w:p w:rsidR="00CA2A7F" w:rsidRPr="00CA2A7F" w:rsidRDefault="00CA2A7F" w:rsidP="00CA2A7F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*wychowawcy  klas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0C0034">
        <w:trPr>
          <w:trHeight w:val="811"/>
        </w:trPr>
        <w:tc>
          <w:tcPr>
            <w:tcW w:w="14425" w:type="dxa"/>
            <w:gridSpan w:val="6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  <w:iCs/>
              </w:rPr>
            </w:pP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  <w:iCs/>
              </w:rPr>
            </w:pPr>
            <w:r w:rsidRPr="00CA2A7F">
              <w:rPr>
                <w:rFonts w:cs="Times New Roman"/>
                <w:b/>
                <w:bCs/>
                <w:iCs/>
              </w:rPr>
              <w:t>DOSKONALENIE ZAWODOWE NAUCZYCIELI</w:t>
            </w:r>
          </w:p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CA2A7F" w:rsidRPr="00CA2A7F" w:rsidTr="00ED597B">
        <w:tc>
          <w:tcPr>
            <w:tcW w:w="2206" w:type="dxa"/>
            <w:gridSpan w:val="2"/>
          </w:tcPr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  <w:iCs/>
              </w:rPr>
            </w:pPr>
            <w:r w:rsidRPr="00CA2A7F">
              <w:rPr>
                <w:rFonts w:cs="Times New Roman"/>
                <w:b/>
                <w:bCs/>
                <w:iCs/>
              </w:rPr>
              <w:t>Doskonalenie zawodowe nauczycieli</w:t>
            </w:r>
          </w:p>
        </w:tc>
        <w:tc>
          <w:tcPr>
            <w:tcW w:w="1496" w:type="dxa"/>
          </w:tcPr>
          <w:p w:rsidR="00CA2A7F" w:rsidRPr="00CA2A7F" w:rsidRDefault="00CA2A7F" w:rsidP="00CA2A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16" w:type="dxa"/>
          </w:tcPr>
          <w:p w:rsidR="00CA2A7F" w:rsidRPr="00E16741" w:rsidRDefault="00CA2A7F" w:rsidP="00A7341D">
            <w:pPr>
              <w:pStyle w:val="Standard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podnoszenie kwalifikacji  nauczycieli</w:t>
            </w:r>
          </w:p>
          <w:p w:rsidR="00E16741" w:rsidRPr="00E16741" w:rsidRDefault="00E16741" w:rsidP="00A7341D">
            <w:pPr>
              <w:pStyle w:val="Standard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color w:val="1B1B1B"/>
                <w:lang w:eastAsia="pl-PL"/>
              </w:rPr>
              <w:t>d</w:t>
            </w:r>
            <w:r w:rsidRPr="00C64E24">
              <w:rPr>
                <w:rFonts w:eastAsia="Times New Roman" w:cs="Times New Roman"/>
                <w:color w:val="1B1B1B"/>
                <w:lang w:eastAsia="pl-PL"/>
              </w:rPr>
              <w:t>oskonalenie kompetencji nauczycieli do pracy z uczniami przybyłymi z zagranicy, w szczególności z Ukrainy</w:t>
            </w:r>
          </w:p>
          <w:p w:rsidR="00E16741" w:rsidRPr="00CA2A7F" w:rsidRDefault="00E16741" w:rsidP="00A7341D">
            <w:pPr>
              <w:pStyle w:val="Standard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color w:val="1B1B1B"/>
                <w:lang w:eastAsia="pl-PL"/>
              </w:rPr>
              <w:t>r</w:t>
            </w:r>
            <w:r w:rsidRPr="00C64E24">
              <w:rPr>
                <w:rFonts w:eastAsia="Times New Roman" w:cs="Times New Roman"/>
                <w:color w:val="1B1B1B"/>
                <w:lang w:eastAsia="pl-PL"/>
              </w:rPr>
              <w:t>ozwijanie umiejętności metodycznych nauczycieli w zakresie prawidłowego i skutecznego wykorzystywania technologii informacyjno-komunikacyjnych w procesach edukacyjnych.</w:t>
            </w:r>
          </w:p>
          <w:p w:rsidR="00CA2A7F" w:rsidRPr="00CA2A7F" w:rsidRDefault="00CA2A7F" w:rsidP="00A7341D">
            <w:pPr>
              <w:pStyle w:val="Standard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 w:rsidRPr="00CA2A7F">
              <w:rPr>
                <w:rFonts w:cs="Times New Roman"/>
              </w:rPr>
              <w:t>znajomość prawa</w:t>
            </w:r>
            <w:r w:rsidRPr="00CA2A7F">
              <w:rPr>
                <w:rFonts w:cs="Times New Roman"/>
                <w:b/>
                <w:bCs/>
              </w:rPr>
              <w:t xml:space="preserve"> </w:t>
            </w:r>
            <w:r w:rsidRPr="00CA2A7F">
              <w:rPr>
                <w:rFonts w:cs="Times New Roman"/>
              </w:rPr>
              <w:t>oświatowego</w:t>
            </w:r>
          </w:p>
        </w:tc>
        <w:tc>
          <w:tcPr>
            <w:tcW w:w="4083" w:type="dxa"/>
          </w:tcPr>
          <w:p w:rsidR="00CA2A7F" w:rsidRPr="00CA2A7F" w:rsidRDefault="00CA2A7F" w:rsidP="00CA2A7F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CA2A7F">
              <w:rPr>
                <w:rFonts w:eastAsia="Times New Roman" w:cs="Times New Roman"/>
                <w:sz w:val="23"/>
                <w:szCs w:val="23"/>
              </w:rPr>
              <w:t>•</w:t>
            </w:r>
            <w:r w:rsidRPr="00CA2A7F">
              <w:rPr>
                <w:rFonts w:eastAsia="Times New Roman" w:cs="Times New Roman"/>
                <w:color w:val="000000"/>
              </w:rPr>
              <w:t xml:space="preserve"> udział w szkoleniach, kursach kwalifikacyjnych, warsztatach, studiach podyplomowych</w:t>
            </w:r>
          </w:p>
          <w:p w:rsidR="00CA2A7F" w:rsidRPr="00CA2A7F" w:rsidRDefault="00CA2A7F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2124" w:type="dxa"/>
          </w:tcPr>
          <w:p w:rsidR="00CA2A7F" w:rsidRDefault="00CA2A7F" w:rsidP="00CA2A7F">
            <w:pPr>
              <w:pStyle w:val="Standard"/>
              <w:rPr>
                <w:rFonts w:cs="Times New Roman"/>
              </w:rPr>
            </w:pPr>
            <w:r w:rsidRPr="00CA2A7F">
              <w:rPr>
                <w:rFonts w:cs="Times New Roman"/>
              </w:rPr>
              <w:t>*wszyscy nauczyciele</w:t>
            </w:r>
          </w:p>
          <w:p w:rsidR="00E16741" w:rsidRDefault="00E16741" w:rsidP="00CA2A7F">
            <w:pPr>
              <w:pStyle w:val="Standard"/>
              <w:rPr>
                <w:rFonts w:cs="Times New Roman"/>
              </w:rPr>
            </w:pPr>
          </w:p>
          <w:p w:rsidR="00E16741" w:rsidRDefault="00E16741" w:rsidP="00CA2A7F">
            <w:pPr>
              <w:pStyle w:val="Standard"/>
              <w:rPr>
                <w:rFonts w:cs="Times New Roman"/>
              </w:rPr>
            </w:pPr>
          </w:p>
          <w:p w:rsidR="00E16741" w:rsidRPr="00CA2A7F" w:rsidRDefault="00E16741" w:rsidP="00E16741">
            <w:pPr>
              <w:pStyle w:val="TableContents"/>
              <w:rPr>
                <w:rFonts w:eastAsia="Times New Roman" w:cs="Times New Roman"/>
              </w:rPr>
            </w:pPr>
            <w:r w:rsidRPr="00CA2A7F">
              <w:rPr>
                <w:rFonts w:eastAsia="Times New Roman" w:cs="Times New Roman"/>
              </w:rPr>
              <w:t>*dyrektor</w:t>
            </w:r>
          </w:p>
          <w:p w:rsidR="00E16741" w:rsidRPr="00CA2A7F" w:rsidRDefault="00E16741" w:rsidP="00CA2A7F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</w:tbl>
    <w:p w:rsidR="00066936" w:rsidRDefault="00066936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7C1693" w:rsidRDefault="007C1693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26285A" w:rsidRDefault="0026285A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26285A" w:rsidRDefault="0026285A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26285A" w:rsidRDefault="0026285A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:rsidR="00CA2A7F" w:rsidRPr="00CA2A7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CA2A7F">
        <w:rPr>
          <w:rFonts w:eastAsia="Times New Roman" w:cs="Times New Roman"/>
          <w:sz w:val="28"/>
          <w:szCs w:val="28"/>
        </w:rPr>
        <w:lastRenderedPageBreak/>
        <w:t>VIII. Ewaluacja</w:t>
      </w:r>
    </w:p>
    <w:p w:rsidR="00CA2A7F" w:rsidRPr="00CA2A7F" w:rsidRDefault="00CA2A7F" w:rsidP="00CA2A7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CA2A7F" w:rsidRPr="00CA2A7F" w:rsidRDefault="00CA2A7F" w:rsidP="00A7341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2A7F">
        <w:rPr>
          <w:rFonts w:ascii="Times New Roman" w:hAnsi="Times New Roman" w:cs="Times New Roman"/>
          <w:color w:val="000000"/>
          <w:sz w:val="24"/>
          <w:szCs w:val="24"/>
        </w:rPr>
        <w:t>Obserwacja uczniów w różnych sytuacjach szkolnych.</w:t>
      </w:r>
    </w:p>
    <w:p w:rsidR="00CA2A7F" w:rsidRPr="00CA2A7F" w:rsidRDefault="00CA2A7F" w:rsidP="00A7341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2A7F">
        <w:rPr>
          <w:rFonts w:ascii="Times New Roman" w:hAnsi="Times New Roman" w:cs="Times New Roman"/>
          <w:color w:val="000000"/>
          <w:sz w:val="24"/>
          <w:szCs w:val="24"/>
        </w:rPr>
        <w:t>Obserwacja postępów w nauce.</w:t>
      </w:r>
    </w:p>
    <w:p w:rsidR="00CA2A7F" w:rsidRPr="00CA2A7F" w:rsidRDefault="00CA2A7F" w:rsidP="00A7341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2A7F">
        <w:rPr>
          <w:rFonts w:ascii="Times New Roman" w:hAnsi="Times New Roman" w:cs="Times New Roman"/>
          <w:color w:val="000000"/>
          <w:sz w:val="24"/>
          <w:szCs w:val="24"/>
        </w:rPr>
        <w:t xml:space="preserve">Frekwencja na zajęciach dydaktycznych. </w:t>
      </w:r>
    </w:p>
    <w:p w:rsidR="00CA2A7F" w:rsidRPr="00CA2A7F" w:rsidRDefault="00CA2A7F" w:rsidP="00A7341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color w:val="000000"/>
          <w:sz w:val="24"/>
          <w:szCs w:val="24"/>
        </w:rPr>
        <w:t>Udział w konkursach.</w:t>
      </w:r>
    </w:p>
    <w:p w:rsidR="00CA2A7F" w:rsidRPr="00CA2A7F" w:rsidRDefault="00CA2A7F" w:rsidP="00A7341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2A7F">
        <w:rPr>
          <w:rFonts w:ascii="Times New Roman" w:hAnsi="Times New Roman" w:cs="Times New Roman"/>
          <w:color w:val="000000"/>
          <w:sz w:val="24"/>
          <w:szCs w:val="24"/>
        </w:rPr>
        <w:t>Rozmowy z nauczycielami, uczniami, rodzicami.</w:t>
      </w:r>
    </w:p>
    <w:p w:rsidR="00CA2A7F" w:rsidRPr="00CA2A7F" w:rsidRDefault="00CA2A7F" w:rsidP="00A7341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sz w:val="24"/>
          <w:szCs w:val="24"/>
        </w:rPr>
        <w:t>Badania ankietowe wśród uczniów, nauczycieli i rodziców /wg potrzeb/</w:t>
      </w:r>
    </w:p>
    <w:p w:rsidR="00CA2A7F" w:rsidRPr="00CA2A7F" w:rsidRDefault="00CA2A7F" w:rsidP="00A7341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7F">
        <w:rPr>
          <w:rFonts w:ascii="Times New Roman" w:hAnsi="Times New Roman" w:cs="Times New Roman"/>
          <w:sz w:val="24"/>
          <w:szCs w:val="24"/>
        </w:rPr>
        <w:t>Sprawozdania z działalności pedagoga szkolnego oraz wychowawców klasowych realizujących program wychowawczo- profilaktyczny.</w:t>
      </w:r>
    </w:p>
    <w:p w:rsidR="00EA465C" w:rsidRPr="00CA2A7F" w:rsidRDefault="00EA465C" w:rsidP="00CA2A7F">
      <w:pPr>
        <w:rPr>
          <w:rFonts w:ascii="Times New Roman" w:hAnsi="Times New Roman" w:cs="Times New Roman"/>
        </w:rPr>
      </w:pPr>
    </w:p>
    <w:sectPr w:rsidR="00EA465C" w:rsidRPr="00CA2A7F" w:rsidSect="00CA2A7F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A3" w:rsidRDefault="001D2EA3">
      <w:pPr>
        <w:spacing w:after="0" w:line="240" w:lineRule="auto"/>
      </w:pPr>
      <w:r>
        <w:separator/>
      </w:r>
    </w:p>
  </w:endnote>
  <w:endnote w:type="continuationSeparator" w:id="0">
    <w:p w:rsidR="001D2EA3" w:rsidRDefault="001D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charset w:val="00"/>
    <w:family w:val="roman"/>
    <w:pitch w:val="default"/>
  </w:font>
  <w:font w:name="TimesNewRoman,BoldItalic">
    <w:altName w:val="Ink Free"/>
    <w:charset w:val="00"/>
    <w:family w:val="script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charset w:val="00"/>
    <w:family w:val="auto"/>
    <w:pitch w:val="default"/>
  </w:font>
  <w:font w:name="Times-Bold">
    <w:altName w:val="Arial"/>
    <w:charset w:val="00"/>
    <w:family w:val="swiss"/>
    <w:pitch w:val="default"/>
  </w:font>
  <w:font w:name="Times-Roman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98696"/>
      <w:docPartObj>
        <w:docPartGallery w:val="Page Numbers (Bottom of Page)"/>
        <w:docPartUnique/>
      </w:docPartObj>
    </w:sdtPr>
    <w:sdtContent>
      <w:p w:rsidR="003E06C8" w:rsidRDefault="003E06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5A">
          <w:rPr>
            <w:noProof/>
          </w:rPr>
          <w:t>25</w:t>
        </w:r>
        <w:r>
          <w:fldChar w:fldCharType="end"/>
        </w:r>
      </w:p>
    </w:sdtContent>
  </w:sdt>
  <w:p w:rsidR="003E06C8" w:rsidRDefault="003E0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A3" w:rsidRDefault="001D2EA3">
      <w:pPr>
        <w:spacing w:after="0" w:line="240" w:lineRule="auto"/>
      </w:pPr>
      <w:r>
        <w:separator/>
      </w:r>
    </w:p>
  </w:footnote>
  <w:footnote w:type="continuationSeparator" w:id="0">
    <w:p w:rsidR="001D2EA3" w:rsidRDefault="001D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37"/>
    <w:multiLevelType w:val="hybridMultilevel"/>
    <w:tmpl w:val="67CC8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3033"/>
    <w:multiLevelType w:val="hybridMultilevel"/>
    <w:tmpl w:val="B9EC3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A6EDD"/>
    <w:multiLevelType w:val="hybridMultilevel"/>
    <w:tmpl w:val="C4545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6D36"/>
    <w:multiLevelType w:val="hybridMultilevel"/>
    <w:tmpl w:val="0F48A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7D2"/>
    <w:multiLevelType w:val="multilevel"/>
    <w:tmpl w:val="FB8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D23EC"/>
    <w:multiLevelType w:val="hybridMultilevel"/>
    <w:tmpl w:val="7FF20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E15"/>
    <w:multiLevelType w:val="hybridMultilevel"/>
    <w:tmpl w:val="985EF2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136A38"/>
    <w:multiLevelType w:val="hybridMultilevel"/>
    <w:tmpl w:val="8E8C0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C3047"/>
    <w:multiLevelType w:val="hybridMultilevel"/>
    <w:tmpl w:val="F7066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45348"/>
    <w:multiLevelType w:val="hybridMultilevel"/>
    <w:tmpl w:val="8ADC9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47C88"/>
    <w:multiLevelType w:val="multilevel"/>
    <w:tmpl w:val="93523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2DE3"/>
    <w:multiLevelType w:val="multilevel"/>
    <w:tmpl w:val="484E39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257A29"/>
    <w:multiLevelType w:val="hybridMultilevel"/>
    <w:tmpl w:val="AC8AD9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07C53"/>
    <w:multiLevelType w:val="hybridMultilevel"/>
    <w:tmpl w:val="EA0A0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84265"/>
    <w:multiLevelType w:val="hybridMultilevel"/>
    <w:tmpl w:val="A9DA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24A5"/>
    <w:multiLevelType w:val="hybridMultilevel"/>
    <w:tmpl w:val="F796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59ED"/>
    <w:multiLevelType w:val="hybridMultilevel"/>
    <w:tmpl w:val="754C52F0"/>
    <w:lvl w:ilvl="0" w:tplc="1FAA037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290A"/>
    <w:multiLevelType w:val="hybridMultilevel"/>
    <w:tmpl w:val="36802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27044"/>
    <w:multiLevelType w:val="hybridMultilevel"/>
    <w:tmpl w:val="87763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23B10"/>
    <w:multiLevelType w:val="hybridMultilevel"/>
    <w:tmpl w:val="1532A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D4F76"/>
    <w:multiLevelType w:val="hybridMultilevel"/>
    <w:tmpl w:val="5562F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B976D4"/>
    <w:multiLevelType w:val="hybridMultilevel"/>
    <w:tmpl w:val="013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5880"/>
    <w:multiLevelType w:val="hybridMultilevel"/>
    <w:tmpl w:val="9D8A54FA"/>
    <w:lvl w:ilvl="0" w:tplc="7A186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40143"/>
    <w:multiLevelType w:val="multilevel"/>
    <w:tmpl w:val="4656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2734A"/>
    <w:multiLevelType w:val="multilevel"/>
    <w:tmpl w:val="3A2C0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87C52"/>
    <w:multiLevelType w:val="hybridMultilevel"/>
    <w:tmpl w:val="91B8D2E4"/>
    <w:lvl w:ilvl="0" w:tplc="FD80BD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75C69"/>
    <w:multiLevelType w:val="hybridMultilevel"/>
    <w:tmpl w:val="D49E3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C30C9"/>
    <w:multiLevelType w:val="hybridMultilevel"/>
    <w:tmpl w:val="7E785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57CC5"/>
    <w:multiLevelType w:val="hybridMultilevel"/>
    <w:tmpl w:val="AC327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7D7F7C"/>
    <w:multiLevelType w:val="hybridMultilevel"/>
    <w:tmpl w:val="30DA8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CA1276"/>
    <w:multiLevelType w:val="hybridMultilevel"/>
    <w:tmpl w:val="FB86E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027FE9"/>
    <w:multiLevelType w:val="multilevel"/>
    <w:tmpl w:val="A1F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16520D"/>
    <w:multiLevelType w:val="multilevel"/>
    <w:tmpl w:val="0E02A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471DC"/>
    <w:multiLevelType w:val="hybridMultilevel"/>
    <w:tmpl w:val="B81EC7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A92D62"/>
    <w:multiLevelType w:val="hybridMultilevel"/>
    <w:tmpl w:val="9D4A8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21185"/>
    <w:multiLevelType w:val="hybridMultilevel"/>
    <w:tmpl w:val="7AC2D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111D1B"/>
    <w:multiLevelType w:val="hybridMultilevel"/>
    <w:tmpl w:val="9F609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254E9"/>
    <w:multiLevelType w:val="hybridMultilevel"/>
    <w:tmpl w:val="546A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065C2"/>
    <w:multiLevelType w:val="hybridMultilevel"/>
    <w:tmpl w:val="41BC3A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EE0A4A"/>
    <w:multiLevelType w:val="hybridMultilevel"/>
    <w:tmpl w:val="EF3A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51593"/>
    <w:multiLevelType w:val="hybridMultilevel"/>
    <w:tmpl w:val="9CEA3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20"/>
  </w:num>
  <w:num w:numId="4">
    <w:abstractNumId w:val="13"/>
  </w:num>
  <w:num w:numId="5">
    <w:abstractNumId w:val="19"/>
  </w:num>
  <w:num w:numId="6">
    <w:abstractNumId w:val="28"/>
  </w:num>
  <w:num w:numId="7">
    <w:abstractNumId w:val="8"/>
  </w:num>
  <w:num w:numId="8">
    <w:abstractNumId w:val="12"/>
  </w:num>
  <w:num w:numId="9">
    <w:abstractNumId w:val="2"/>
  </w:num>
  <w:num w:numId="10">
    <w:abstractNumId w:val="34"/>
  </w:num>
  <w:num w:numId="11">
    <w:abstractNumId w:val="3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26"/>
  </w:num>
  <w:num w:numId="19">
    <w:abstractNumId w:val="5"/>
  </w:num>
  <w:num w:numId="20">
    <w:abstractNumId w:val="3"/>
  </w:num>
  <w:num w:numId="21">
    <w:abstractNumId w:val="15"/>
  </w:num>
  <w:num w:numId="22">
    <w:abstractNumId w:val="9"/>
  </w:num>
  <w:num w:numId="23">
    <w:abstractNumId w:val="6"/>
  </w:num>
  <w:num w:numId="24">
    <w:abstractNumId w:val="17"/>
  </w:num>
  <w:num w:numId="25">
    <w:abstractNumId w:val="22"/>
  </w:num>
  <w:num w:numId="26">
    <w:abstractNumId w:val="40"/>
  </w:num>
  <w:num w:numId="27">
    <w:abstractNumId w:val="29"/>
  </w:num>
  <w:num w:numId="28">
    <w:abstractNumId w:val="0"/>
  </w:num>
  <w:num w:numId="29">
    <w:abstractNumId w:val="30"/>
  </w:num>
  <w:num w:numId="30">
    <w:abstractNumId w:val="33"/>
  </w:num>
  <w:num w:numId="31">
    <w:abstractNumId w:val="27"/>
  </w:num>
  <w:num w:numId="32">
    <w:abstractNumId w:val="1"/>
  </w:num>
  <w:num w:numId="33">
    <w:abstractNumId w:val="38"/>
  </w:num>
  <w:num w:numId="34">
    <w:abstractNumId w:val="25"/>
  </w:num>
  <w:num w:numId="35">
    <w:abstractNumId w:val="16"/>
  </w:num>
  <w:num w:numId="36">
    <w:abstractNumId w:val="31"/>
  </w:num>
  <w:num w:numId="37">
    <w:abstractNumId w:val="37"/>
  </w:num>
  <w:num w:numId="38">
    <w:abstractNumId w:val="39"/>
  </w:num>
  <w:num w:numId="39">
    <w:abstractNumId w:val="23"/>
  </w:num>
  <w:num w:numId="40">
    <w:abstractNumId w:val="18"/>
  </w:num>
  <w:num w:numId="41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7F"/>
    <w:rsid w:val="000255A9"/>
    <w:rsid w:val="000279EF"/>
    <w:rsid w:val="000332FD"/>
    <w:rsid w:val="00054E52"/>
    <w:rsid w:val="00066936"/>
    <w:rsid w:val="000A3618"/>
    <w:rsid w:val="000B1F89"/>
    <w:rsid w:val="000C0034"/>
    <w:rsid w:val="000C04F0"/>
    <w:rsid w:val="000D6B9F"/>
    <w:rsid w:val="0012742B"/>
    <w:rsid w:val="0013501E"/>
    <w:rsid w:val="00140FA6"/>
    <w:rsid w:val="001435D2"/>
    <w:rsid w:val="001623CD"/>
    <w:rsid w:val="001660A6"/>
    <w:rsid w:val="00184438"/>
    <w:rsid w:val="001B4CF7"/>
    <w:rsid w:val="001C6C9C"/>
    <w:rsid w:val="001D2EA3"/>
    <w:rsid w:val="001E1069"/>
    <w:rsid w:val="001E3EA6"/>
    <w:rsid w:val="00234DF4"/>
    <w:rsid w:val="00251D37"/>
    <w:rsid w:val="0026285A"/>
    <w:rsid w:val="002871EF"/>
    <w:rsid w:val="00294D71"/>
    <w:rsid w:val="002A54F5"/>
    <w:rsid w:val="002B277D"/>
    <w:rsid w:val="00313D29"/>
    <w:rsid w:val="003D5C89"/>
    <w:rsid w:val="003E06C8"/>
    <w:rsid w:val="004252CB"/>
    <w:rsid w:val="00430ED4"/>
    <w:rsid w:val="0043380B"/>
    <w:rsid w:val="004865D2"/>
    <w:rsid w:val="004F24B1"/>
    <w:rsid w:val="005601EF"/>
    <w:rsid w:val="005D11EE"/>
    <w:rsid w:val="00605293"/>
    <w:rsid w:val="006D6B98"/>
    <w:rsid w:val="007100B8"/>
    <w:rsid w:val="0073437F"/>
    <w:rsid w:val="00740281"/>
    <w:rsid w:val="00747008"/>
    <w:rsid w:val="00756825"/>
    <w:rsid w:val="00757751"/>
    <w:rsid w:val="007A5DC9"/>
    <w:rsid w:val="007C1693"/>
    <w:rsid w:val="007E54AD"/>
    <w:rsid w:val="00807CBF"/>
    <w:rsid w:val="0083208A"/>
    <w:rsid w:val="008376E4"/>
    <w:rsid w:val="00887697"/>
    <w:rsid w:val="008A0872"/>
    <w:rsid w:val="008A683E"/>
    <w:rsid w:val="008B26DB"/>
    <w:rsid w:val="008C5BF6"/>
    <w:rsid w:val="008D7A2F"/>
    <w:rsid w:val="008E0485"/>
    <w:rsid w:val="008E46F9"/>
    <w:rsid w:val="009467D0"/>
    <w:rsid w:val="0095586F"/>
    <w:rsid w:val="00991202"/>
    <w:rsid w:val="009C4234"/>
    <w:rsid w:val="009E0691"/>
    <w:rsid w:val="00A5410E"/>
    <w:rsid w:val="00A679C0"/>
    <w:rsid w:val="00A7341D"/>
    <w:rsid w:val="00AC1939"/>
    <w:rsid w:val="00B17F55"/>
    <w:rsid w:val="00B45BB7"/>
    <w:rsid w:val="00B47464"/>
    <w:rsid w:val="00B8091F"/>
    <w:rsid w:val="00BD11BD"/>
    <w:rsid w:val="00BE3CA0"/>
    <w:rsid w:val="00BE5F81"/>
    <w:rsid w:val="00C55E7B"/>
    <w:rsid w:val="00C63C4A"/>
    <w:rsid w:val="00C64E24"/>
    <w:rsid w:val="00C70839"/>
    <w:rsid w:val="00CA2A7F"/>
    <w:rsid w:val="00CA3433"/>
    <w:rsid w:val="00CA62F8"/>
    <w:rsid w:val="00D357B7"/>
    <w:rsid w:val="00D423F1"/>
    <w:rsid w:val="00D46F2A"/>
    <w:rsid w:val="00D7602A"/>
    <w:rsid w:val="00DA5372"/>
    <w:rsid w:val="00DB7063"/>
    <w:rsid w:val="00E157E8"/>
    <w:rsid w:val="00E16741"/>
    <w:rsid w:val="00E20B79"/>
    <w:rsid w:val="00E22AA4"/>
    <w:rsid w:val="00E2579B"/>
    <w:rsid w:val="00E3446F"/>
    <w:rsid w:val="00E413DC"/>
    <w:rsid w:val="00E80937"/>
    <w:rsid w:val="00EA465C"/>
    <w:rsid w:val="00EB293B"/>
    <w:rsid w:val="00ED597B"/>
    <w:rsid w:val="00EE4156"/>
    <w:rsid w:val="00F33FF8"/>
    <w:rsid w:val="00F625AA"/>
    <w:rsid w:val="00F63B34"/>
    <w:rsid w:val="00F76564"/>
    <w:rsid w:val="00F97B46"/>
    <w:rsid w:val="00FD5924"/>
    <w:rsid w:val="00FE6D27"/>
    <w:rsid w:val="00FE6F20"/>
    <w:rsid w:val="00FF153E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F92C"/>
  <w15:chartTrackingRefBased/>
  <w15:docId w15:val="{20CD4EFC-BEC8-47C5-B5B3-E1496B63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A7F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CA2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2A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A2A7F"/>
    <w:pPr>
      <w:ind w:left="720"/>
      <w:contextualSpacing/>
    </w:pPr>
  </w:style>
  <w:style w:type="paragraph" w:customStyle="1" w:styleId="TableContents">
    <w:name w:val="Table Contents"/>
    <w:basedOn w:val="Normalny"/>
    <w:rsid w:val="00CA2A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A2A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A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CA2A7F"/>
    <w:pPr>
      <w:spacing w:after="120"/>
    </w:pPr>
  </w:style>
  <w:style w:type="paragraph" w:styleId="Tytu">
    <w:name w:val="Title"/>
    <w:basedOn w:val="Normalny"/>
    <w:next w:val="Normalny"/>
    <w:link w:val="TytuZnak"/>
    <w:qFormat/>
    <w:rsid w:val="00CA2A7F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A2A7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Default">
    <w:name w:val="Default"/>
    <w:rsid w:val="00CA2A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2A7F"/>
    <w:rPr>
      <w:color w:val="0000FF"/>
      <w:u w:val="single"/>
    </w:rPr>
  </w:style>
  <w:style w:type="paragraph" w:styleId="Nagwek">
    <w:name w:val="header"/>
    <w:basedOn w:val="Standard"/>
    <w:next w:val="Textbody"/>
    <w:link w:val="NagwekZnak"/>
    <w:rsid w:val="00CA2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A2A7F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Tekstpodstawowy2">
    <w:name w:val="Body Text 2"/>
    <w:basedOn w:val="Standard"/>
    <w:link w:val="Tekstpodstawowy2Znak"/>
    <w:rsid w:val="00CA2A7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A2A7F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A7F"/>
  </w:style>
  <w:style w:type="paragraph" w:styleId="Tekstdymka">
    <w:name w:val="Balloon Text"/>
    <w:basedOn w:val="Normalny"/>
    <w:link w:val="TekstdymkaZnak"/>
    <w:uiPriority w:val="99"/>
    <w:semiHidden/>
    <w:unhideWhenUsed/>
    <w:rsid w:val="00CA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7F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rsid w:val="008B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4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top-tematy/organizacja-pracy/rozporzadzenie-ministra-edukacji-narodowej-z-dnia-17-marca-2017-r.-w-sprawie-szczegolowej-organizacji-publicznych-szkol-i-publicznych-przedszkoli-dz.u.-z-2017-r.-poz.-649-145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top-tematy/ksztalcenie-i-wychowanie/rozporzadzenie-ministra-edukacji-narodowej-z-dnia-18-sierpnia-2015-r.-w-sprawie-zakresu-i-form-prowadzenia-w-szkolach-i-placowkach-systemu-oswiaty-dzialalnosci-wychowawczej-edukacyjnej-informacyjnej-i-profilaktycznej-w-celu-przeciwdzialania-narkomanii-dz.u.-z-2015-r.-poz.-1249-1202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top-tematy/organizacja-pracy/rozporzadzenie-ministra-edukacji-narodowej-z-dnia-17-marca-2017-r.-w-sprawie-szczegolowej-organizacji-publicznych-szkol-i-publicznych-przedszkoli-dz.u.-z-2017-r.-poz.-649-1453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25</Pages>
  <Words>5139</Words>
  <Characters>30835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44</cp:revision>
  <cp:lastPrinted>2022-01-12T11:08:00Z</cp:lastPrinted>
  <dcterms:created xsi:type="dcterms:W3CDTF">2020-09-14T21:21:00Z</dcterms:created>
  <dcterms:modified xsi:type="dcterms:W3CDTF">2022-09-27T09:04:00Z</dcterms:modified>
</cp:coreProperties>
</file>